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8D05" w14:textId="77777777" w:rsidR="0081122B" w:rsidRPr="006A69D1" w:rsidRDefault="00000000">
      <w:r>
        <w:rPr>
          <w:noProof/>
        </w:rPr>
        <w:pict w14:anchorId="0A4CB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9pt;margin-top:-71pt;width:461.35pt;height:843.05pt;z-index:-2;mso-wrap-edited:f" wrapcoords="-37 0 -37 21559 21600 21559 21600 0 -37 0">
            <v:imagedata r:id="rId8" o:title=""/>
          </v:shape>
        </w:pict>
      </w:r>
      <w:r>
        <w:rPr>
          <w:noProof/>
          <w:lang w:eastAsia="en-GB"/>
        </w:rPr>
        <w:pict w14:anchorId="3C9E0147">
          <v:group id="_x0000_s1027" editas="canvas" style="position:absolute;margin-left:61.15pt;margin-top:-4.3pt;width:454.85pt;height:739.5pt;z-index:1" coordorigin="2663,612" coordsize="9097,14790">
            <o:lock v:ext="edit" aspectratio="t"/>
            <v:shape id="_x0000_s1028" type="#_x0000_t75" style="position:absolute;left:2663;top:612;width:9097;height:14790" o:preferrelative="f">
              <v:fill o:detectmouseclick="t"/>
              <v:path o:extrusionok="t" o:connecttype="none"/>
              <o:lock v:ext="edit" text="t"/>
            </v:shape>
            <v:rect id="_x0000_s1029" style="position:absolute;left:6600;top:3132;width:5155;height:12258" fillcolor="#d4d4d4" stroked="f"/>
            <v:rect id="_x0000_s1030" style="position:absolute;left:6653;top:2121;width:61;height:276" filled="f" stroked="f">
              <v:textbox style="mso-next-textbox:#_x0000_s1030" inset="0,0,0,0">
                <w:txbxContent>
                  <w:p w14:paraId="14029919" w14:textId="77777777" w:rsidR="006B4AF1" w:rsidRDefault="006B4AF1" w:rsidP="00D05913">
                    <w:r>
                      <w:rPr>
                        <w:color w:val="000080"/>
                        <w:lang w:val="en-US"/>
                      </w:rPr>
                      <w:t xml:space="preserve"> </w:t>
                    </w:r>
                  </w:p>
                </w:txbxContent>
              </v:textbox>
            </v:rect>
            <v:rect id="_x0000_s1033" style="position:absolute;left:11357;top:13528;width:123;height:276" filled="f" stroked="f">
              <v:textbox style="mso-next-textbox:#_x0000_s1033" inset="0,0,0,0">
                <w:txbxContent>
                  <w:p w14:paraId="2CD81EA7" w14:textId="77777777" w:rsidR="006B4AF1" w:rsidRDefault="006B4AF1" w:rsidP="00D05913">
                    <w:r>
                      <w:rPr>
                        <w:rFonts w:cs="Arial"/>
                        <w:b/>
                        <w:bCs/>
                        <w:color w:val="000080"/>
                        <w:sz w:val="44"/>
                        <w:szCs w:val="44"/>
                        <w:lang w:val="en-US"/>
                      </w:rPr>
                      <w:t xml:space="preserve"> </w:t>
                    </w:r>
                  </w:p>
                </w:txbxContent>
              </v:textbox>
            </v:rect>
            <v:rect id="_x0000_s1034" style="position:absolute;left:2903;top:14082;width:6121;height:818" filled="f" stroked="f">
              <v:textbox style="mso-next-textbox:#_x0000_s1034" inset="0,0,0,0">
                <w:txbxContent>
                  <w:p w14:paraId="39E49E56" w14:textId="77777777" w:rsidR="006B4AF1" w:rsidRDefault="006B4AF1" w:rsidP="00D05913">
                    <w:r>
                      <w:rPr>
                        <w:rFonts w:ascii="Papyrus" w:hAnsi="Papyrus" w:cs="Papyrus"/>
                        <w:b/>
                        <w:bCs/>
                        <w:color w:val="000080"/>
                        <w:sz w:val="26"/>
                        <w:szCs w:val="26"/>
                        <w:lang w:val="en-US"/>
                      </w:rPr>
                      <w:t>Making Christ Known Today</w:t>
                    </w:r>
                  </w:p>
                </w:txbxContent>
              </v:textbox>
            </v:rect>
            <v:rect id="_x0000_s1035" style="position:absolute;left:10944;top:14364;width:56;height:276" filled="f" stroked="f">
              <v:textbox style="mso-next-textbox:#_x0000_s1035" inset="0,0,0,0">
                <w:txbxContent>
                  <w:p w14:paraId="614AD494" w14:textId="77777777" w:rsidR="006B4AF1" w:rsidRDefault="006B4AF1" w:rsidP="00D05913">
                    <w:r>
                      <w:rPr>
                        <w:rFonts w:ascii="Papyrus" w:hAnsi="Papyrus" w:cs="Papyrus"/>
                        <w:b/>
                        <w:bCs/>
                        <w:color w:val="000080"/>
                        <w:sz w:val="26"/>
                        <w:szCs w:val="26"/>
                        <w:lang w:val="en-US"/>
                      </w:rPr>
                      <w:t xml:space="preserve"> </w:t>
                    </w:r>
                  </w:p>
                </w:txbxContent>
              </v:textbox>
            </v:rect>
            <v:rect id="_x0000_s1036" style="position:absolute;left:7546;top:14777;width:18;height:276" filled="f" stroked="f">
              <v:textbox style="mso-next-textbox:#_x0000_s1036" inset="0,0,0,0">
                <w:txbxContent>
                  <w:p w14:paraId="7CAF96FD" w14:textId="77777777" w:rsidR="006B4AF1" w:rsidRDefault="006B4AF1" w:rsidP="00D05913">
                    <w:r>
                      <w:rPr>
                        <w:rFonts w:ascii="Papyrus" w:hAnsi="Papyrus" w:cs="Papyrus"/>
                        <w:b/>
                        <w:bCs/>
                        <w:color w:val="333399"/>
                        <w:sz w:val="8"/>
                        <w:szCs w:val="8"/>
                        <w:lang w:val="en-US"/>
                      </w:rPr>
                      <w:t xml:space="preserve"> </w:t>
                    </w:r>
                  </w:p>
                </w:txbxContent>
              </v:textbox>
            </v:rect>
            <v:rect id="_x0000_s1037" style="position:absolute;left:5903;top:15042;width:5423;height:180" filled="f" stroked="f">
              <v:textbox style="mso-next-textbox:#_x0000_s1037" inset="0,0,0,0">
                <w:txbxContent>
                  <w:p w14:paraId="7BC77F36" w14:textId="77777777" w:rsidR="006B4AF1" w:rsidRPr="00017D85" w:rsidRDefault="006B4AF1" w:rsidP="00D05913">
                    <w:pPr>
                      <w:jc w:val="center"/>
                      <w:rPr>
                        <w:rFonts w:ascii="Verdana" w:hAnsi="Verdana"/>
                      </w:rPr>
                    </w:pPr>
                    <w:r w:rsidRPr="00017D85">
                      <w:rPr>
                        <w:rFonts w:ascii="Verdana" w:hAnsi="Verdana"/>
                        <w:b/>
                        <w:bCs/>
                        <w:color w:val="000080"/>
                        <w:sz w:val="16"/>
                        <w:szCs w:val="16"/>
                        <w:lang w:val="en-US"/>
                      </w:rPr>
                      <w:t xml:space="preserve">Archdiocese of </w:t>
                    </w:r>
                    <w:smartTag w:uri="urn:schemas-microsoft-com:office:smarttags" w:element="place">
                      <w:smartTag w:uri="urn:schemas-microsoft-com:office:smarttags" w:element="City">
                        <w:r w:rsidRPr="00017D85">
                          <w:rPr>
                            <w:rFonts w:ascii="Verdana" w:hAnsi="Verdana"/>
                            <w:b/>
                            <w:bCs/>
                            <w:color w:val="000080"/>
                            <w:sz w:val="16"/>
                            <w:szCs w:val="16"/>
                            <w:lang w:val="en-US"/>
                          </w:rPr>
                          <w:t>Birmingham</w:t>
                        </w:r>
                      </w:smartTag>
                    </w:smartTag>
                    <w:r w:rsidRPr="00017D85">
                      <w:rPr>
                        <w:rFonts w:ascii="Verdana" w:hAnsi="Verdana"/>
                        <w:b/>
                        <w:bCs/>
                        <w:color w:val="000080"/>
                        <w:sz w:val="16"/>
                        <w:szCs w:val="16"/>
                        <w:lang w:val="en-US"/>
                      </w:rPr>
                      <w:t xml:space="preserve"> Registered Charity No 234216</w:t>
                    </w:r>
                  </w:p>
                </w:txbxContent>
              </v:textbox>
            </v:rect>
            <v:rect id="_x0000_s1038" style="position:absolute;left:9763;top:14912;width:45;height:276" filled="f" stroked="f">
              <v:textbox style="mso-next-textbox:#_x0000_s1038" inset="0,0,0,0">
                <w:txbxContent>
                  <w:p w14:paraId="4C26E1BA" w14:textId="77777777" w:rsidR="006B4AF1" w:rsidRDefault="006B4AF1" w:rsidP="00D05913">
                    <w:r>
                      <w:rPr>
                        <w:rFonts w:cs="Arial"/>
                        <w:b/>
                        <w:bCs/>
                        <w:color w:val="000080"/>
                        <w:sz w:val="16"/>
                        <w:szCs w:val="16"/>
                        <w:lang w:val="en-US"/>
                      </w:rPr>
                      <w:t xml:space="preserve"> </w:t>
                    </w:r>
                  </w:p>
                </w:txbxContent>
              </v:textbox>
            </v:rect>
            <v:rect id="_x0000_s1039" style="position:absolute;left:6653;top:679;width:61;height:276" filled="f" stroked="f">
              <v:textbox style="mso-next-textbox:#_x0000_s1039" inset="0,0,0,0">
                <w:txbxContent>
                  <w:p w14:paraId="616912AB" w14:textId="77777777" w:rsidR="006B4AF1" w:rsidRDefault="006B4AF1" w:rsidP="00D05913">
                    <w:r>
                      <w:rPr>
                        <w:color w:val="000080"/>
                        <w:lang w:val="en-US"/>
                      </w:rPr>
                      <w:t xml:space="preserve"> </w:t>
                    </w:r>
                  </w:p>
                </w:txbxContent>
              </v:textbox>
            </v:rect>
            <v:shapetype id="_x0000_t202" coordsize="21600,21600" o:spt="202" path="m,l,21600r21600,l21600,xe">
              <v:stroke joinstyle="miter"/>
              <v:path gradientshapeok="t" o:connecttype="rect"/>
            </v:shapetype>
            <v:shape id="_x0000_s1040" type="#_x0000_t202" style="position:absolute;left:6600;top:3132;width:5153;height:4524" fillcolor="#ebebeb" stroked="f">
              <v:textbox style="mso-next-textbox:#_x0000_s1040">
                <w:txbxContent>
                  <w:p w14:paraId="2DD5F8E8" w14:textId="77777777" w:rsidR="006B4AF1" w:rsidRDefault="006B4AF1" w:rsidP="00D05913">
                    <w:pPr>
                      <w:jc w:val="center"/>
                      <w:rPr>
                        <w:b/>
                      </w:rPr>
                    </w:pPr>
                  </w:p>
                  <w:p w14:paraId="04BAA2DE" w14:textId="77777777" w:rsidR="006B4AF1" w:rsidRDefault="006B4AF1" w:rsidP="00E611E4">
                    <w:pPr>
                      <w:rPr>
                        <w:rFonts w:ascii="Verdana" w:hAnsi="Verdana"/>
                        <w:b/>
                        <w:color w:val="000080"/>
                        <w:sz w:val="36"/>
                        <w:szCs w:val="36"/>
                      </w:rPr>
                    </w:pPr>
                  </w:p>
                  <w:p w14:paraId="211ADB38" w14:textId="77777777" w:rsidR="00033EA4" w:rsidRDefault="00033EA4" w:rsidP="00D05913">
                    <w:pPr>
                      <w:jc w:val="center"/>
                      <w:rPr>
                        <w:rFonts w:ascii="Verdana" w:hAnsi="Verdana"/>
                        <w:b/>
                        <w:color w:val="000080"/>
                        <w:sz w:val="36"/>
                        <w:szCs w:val="36"/>
                      </w:rPr>
                    </w:pPr>
                  </w:p>
                  <w:p w14:paraId="0706D62D" w14:textId="1E58A52C" w:rsidR="006B4AF1" w:rsidRDefault="006B4AF1" w:rsidP="00D05913">
                    <w:pPr>
                      <w:jc w:val="center"/>
                      <w:rPr>
                        <w:rFonts w:ascii="Verdana" w:hAnsi="Verdana"/>
                        <w:b/>
                        <w:color w:val="000080"/>
                        <w:sz w:val="36"/>
                        <w:szCs w:val="36"/>
                      </w:rPr>
                    </w:pPr>
                    <w:r>
                      <w:rPr>
                        <w:rFonts w:ascii="Verdana" w:hAnsi="Verdana"/>
                        <w:b/>
                        <w:color w:val="000080"/>
                        <w:sz w:val="36"/>
                        <w:szCs w:val="36"/>
                      </w:rPr>
                      <w:t>COMPLAINTS</w:t>
                    </w:r>
                    <w:r w:rsidRPr="00B76F61">
                      <w:rPr>
                        <w:rFonts w:ascii="Verdana" w:hAnsi="Verdana"/>
                        <w:b/>
                        <w:color w:val="000080"/>
                        <w:sz w:val="36"/>
                        <w:szCs w:val="36"/>
                      </w:rPr>
                      <w:t xml:space="preserve"> </w:t>
                    </w:r>
                    <w:r>
                      <w:rPr>
                        <w:rFonts w:ascii="Verdana" w:hAnsi="Verdana"/>
                        <w:b/>
                        <w:color w:val="000080"/>
                        <w:sz w:val="36"/>
                        <w:szCs w:val="36"/>
                      </w:rPr>
                      <w:t>POLICY</w:t>
                    </w:r>
                  </w:p>
                  <w:p w14:paraId="2C532051" w14:textId="77777777" w:rsidR="006B4AF1" w:rsidRDefault="006B4AF1" w:rsidP="00D05913">
                    <w:pPr>
                      <w:jc w:val="center"/>
                      <w:rPr>
                        <w:rFonts w:ascii="Verdana" w:hAnsi="Verdana"/>
                        <w:b/>
                        <w:color w:val="000080"/>
                        <w:sz w:val="36"/>
                        <w:szCs w:val="36"/>
                      </w:rPr>
                    </w:pPr>
                    <w:r>
                      <w:rPr>
                        <w:rFonts w:ascii="Verdana" w:hAnsi="Verdana"/>
                        <w:b/>
                        <w:color w:val="000080"/>
                        <w:sz w:val="36"/>
                        <w:szCs w:val="36"/>
                      </w:rPr>
                      <w:t xml:space="preserve"> FOR </w:t>
                    </w:r>
                  </w:p>
                  <w:p w14:paraId="0C0B7E19" w14:textId="4867FB83" w:rsidR="006B4AF1" w:rsidRPr="00E46E7C" w:rsidRDefault="00E377F5" w:rsidP="00D05913">
                    <w:pPr>
                      <w:jc w:val="center"/>
                      <w:rPr>
                        <w:rFonts w:ascii="Verdana" w:hAnsi="Verdana"/>
                        <w:b/>
                        <w:color w:val="FF0000"/>
                        <w:sz w:val="36"/>
                        <w:szCs w:val="36"/>
                      </w:rPr>
                    </w:pPr>
                    <w:r w:rsidRPr="00E46E7C">
                      <w:rPr>
                        <w:rFonts w:ascii="Verdana" w:hAnsi="Verdana"/>
                        <w:b/>
                        <w:color w:val="FF0000"/>
                        <w:sz w:val="36"/>
                        <w:szCs w:val="36"/>
                      </w:rPr>
                      <w:t>[</w:t>
                    </w:r>
                    <w:r w:rsidR="001F1382">
                      <w:rPr>
                        <w:rFonts w:ascii="Verdana" w:hAnsi="Verdana"/>
                        <w:b/>
                        <w:color w:val="FF0000"/>
                        <w:sz w:val="36"/>
                        <w:szCs w:val="36"/>
                      </w:rPr>
                      <w:t>Blessed George Napier</w:t>
                    </w:r>
                    <w:r w:rsidRPr="00E46E7C">
                      <w:rPr>
                        <w:rFonts w:ascii="Verdana" w:hAnsi="Verdana"/>
                        <w:b/>
                        <w:color w:val="FF0000"/>
                        <w:sz w:val="36"/>
                        <w:szCs w:val="36"/>
                      </w:rPr>
                      <w:t>]</w:t>
                    </w:r>
                    <w:r w:rsidR="008727B6">
                      <w:rPr>
                        <w:rFonts w:ascii="Verdana" w:hAnsi="Verdana"/>
                        <w:b/>
                        <w:color w:val="FF0000"/>
                        <w:sz w:val="36"/>
                        <w:szCs w:val="36"/>
                      </w:rPr>
                      <w:t xml:space="preserve"> in the </w:t>
                    </w:r>
                    <w:r w:rsidR="00834F5F">
                      <w:rPr>
                        <w:rFonts w:ascii="Verdana" w:hAnsi="Verdana"/>
                        <w:b/>
                        <w:color w:val="FF0000"/>
                        <w:sz w:val="36"/>
                        <w:szCs w:val="36"/>
                      </w:rPr>
                      <w:t>Pope Francis Catholic Multi Academy Company</w:t>
                    </w:r>
                  </w:p>
                  <w:p w14:paraId="2FF1412D" w14:textId="77777777" w:rsidR="006B4AF1" w:rsidRPr="008B1AD0" w:rsidRDefault="006B4AF1" w:rsidP="00D05913"/>
                  <w:p w14:paraId="555E28BF" w14:textId="77777777" w:rsidR="006B4AF1" w:rsidRDefault="002474BC" w:rsidP="00C05465">
                    <w:pPr>
                      <w:jc w:val="center"/>
                    </w:pPr>
                    <w:r>
                      <w:rPr>
                        <w:rFonts w:ascii="Verdana" w:hAnsi="Verdana"/>
                        <w:b/>
                        <w:color w:val="000080"/>
                        <w:sz w:val="24"/>
                        <w:szCs w:val="24"/>
                      </w:rPr>
                      <w:t>April</w:t>
                    </w:r>
                    <w:r w:rsidR="00CB0B9F">
                      <w:rPr>
                        <w:rFonts w:ascii="Verdana" w:hAnsi="Verdana"/>
                        <w:b/>
                        <w:color w:val="000080"/>
                        <w:sz w:val="24"/>
                        <w:szCs w:val="24"/>
                      </w:rPr>
                      <w:t xml:space="preserve"> 2022</w:t>
                    </w:r>
                  </w:p>
                </w:txbxContent>
              </v:textbox>
            </v:shape>
            <v:rect id="_x0000_s1042" style="position:absolute;left:2663;top:13084;width:8730;height:900" fillcolor="#eaeaea" stroked="f">
              <v:textbox style="mso-next-textbox:#_x0000_s1042" inset="0,3mm,0,0">
                <w:txbxContent>
                  <w:p w14:paraId="073815B7" w14:textId="77777777" w:rsidR="006B4AF1" w:rsidRPr="008E67B5" w:rsidRDefault="006B4AF1" w:rsidP="00D05913">
                    <w:pPr>
                      <w:jc w:val="center"/>
                      <w:rPr>
                        <w:rFonts w:ascii="Arial" w:hAnsi="Arial" w:cs="Arial"/>
                      </w:rPr>
                    </w:pPr>
                    <w:r>
                      <w:rPr>
                        <w:rFonts w:ascii="Arial" w:hAnsi="Arial" w:cs="Arial"/>
                        <w:b/>
                        <w:bCs/>
                        <w:color w:val="000080"/>
                        <w:sz w:val="44"/>
                        <w:szCs w:val="44"/>
                        <w:lang w:val="en-US"/>
                      </w:rPr>
                      <w:t>DIOCESAN EDUCATION SERVICE</w:t>
                    </w:r>
                  </w:p>
                  <w:p w14:paraId="0DA5C3E2" w14:textId="77777777" w:rsidR="006B4AF1" w:rsidRDefault="006B4AF1" w:rsidP="00D05913"/>
                </w:txbxContent>
              </v:textbox>
            </v:rect>
            <v:group id="_x0000_s1461" style="position:absolute;left:8003;top:762;width:2130;height:2205" coordorigin="4583,4002" coordsize="2130,2205">
              <v:group id="_x0000_s1450" style="position:absolute;left:4583;top:4002;width:2130;height:2205" coordorigin="807,6300" coordsize="4640,4680">
                <v:rect id="_x0000_s1451" style="position:absolute;left:1520;top:7019;width:3224;height:3250" fillcolor="#739bcb" stroked="f">
                  <o:lock v:ext="edit" aspectratio="t"/>
                </v:rect>
                <v:rect id="_x0000_s1452" style="position:absolute;left:1520;top:6300;width:3232;height:570" fillcolor="#739bcb" stroked="f">
                  <o:lock v:ext="edit" aspectratio="t"/>
                </v:rect>
                <v:rect id="_x0000_s1453" style="position:absolute;left:3548;top:8369;width:3232;height:567;rotation:90" fillcolor="#739bcb" stroked="f">
                  <o:lock v:ext="edit" aspectratio="t"/>
                </v:rect>
                <v:rect id="_x0000_s1454" style="position:absolute;left:3032;top:6662;width:147;height:565;rotation:90" fillcolor="#739bcb" stroked="f">
                  <o:lock v:ext="edit" aspectratio="t"/>
                </v:rect>
                <v:rect id="_x0000_s1455" style="position:absolute;left:1520;top:10410;width:3232;height:570" fillcolor="#739bcb" stroked="f">
                  <o:lock v:ext="edit" aspectratio="t"/>
                </v:rect>
                <v:rect id="_x0000_s1456" style="position:absolute;left:-525;top:8351;width:3232;height:567;rotation:90" fillcolor="#739bcb" stroked="f">
                  <o:lock v:ext="edit" aspectratio="t"/>
                </v:rect>
                <v:rect id="_x0000_s1457" style="position:absolute;left:3032;top:10056;width:147;height:565;rotation:90" fillcolor="#739bcb" stroked="f">
                  <o:lock v:ext="edit" aspectratio="t"/>
                </v:rect>
                <v:rect id="_x0000_s1458" style="position:absolute;left:1369;top:8435;width:147;height:565;rotation:180" fillcolor="#739bcb" stroked="f">
                  <o:lock v:ext="edit" aspectratio="t"/>
                </v:rect>
                <v:rect id="_x0000_s1459" style="position:absolute;left:4733;top:8436;width:147;height:565;rotation:180" fillcolor="#739bcb" stroked="f">
                  <o:lock v:ext="edit" aspectratio="t"/>
                </v:rect>
              </v:group>
              <v:shape id="_x0000_s1460" type="#_x0000_t75" style="position:absolute;left:5093;top:4197;width:1055;height:1875" o:preferrelative="f">
                <v:imagedata r:id="rId9" o:title="" chromakey="black"/>
              </v:shape>
            </v:group>
          </v:group>
        </w:pict>
      </w:r>
      <w:r w:rsidR="00D25189" w:rsidRPr="006A69D1">
        <w:rPr>
          <w:noProof/>
        </w:rPr>
        <w:t xml:space="preserve"> </w:t>
      </w:r>
      <w:r w:rsidR="0081122B" w:rsidRPr="006A69D1">
        <w:rPr>
          <w:noProof/>
        </w:rPr>
        <w:t xml:space="preserve">  </w:t>
      </w:r>
    </w:p>
    <w:p w14:paraId="1DAFB955" w14:textId="77777777" w:rsidR="0081122B" w:rsidRPr="006A69D1" w:rsidRDefault="0081122B">
      <w:pPr>
        <w:pStyle w:val="Title"/>
        <w:rPr>
          <w:rFonts w:cs="Arial"/>
          <w:sz w:val="24"/>
        </w:rPr>
      </w:pPr>
    </w:p>
    <w:p w14:paraId="7965B469" w14:textId="77777777" w:rsidR="0081122B" w:rsidRPr="006A69D1" w:rsidRDefault="0081122B">
      <w:pPr>
        <w:pStyle w:val="Title"/>
        <w:rPr>
          <w:rFonts w:cs="Arial"/>
          <w:sz w:val="24"/>
        </w:rPr>
      </w:pPr>
    </w:p>
    <w:p w14:paraId="4DC72BBC" w14:textId="77777777" w:rsidR="0081122B" w:rsidRPr="006A69D1" w:rsidRDefault="0081122B">
      <w:pPr>
        <w:pStyle w:val="Title"/>
        <w:rPr>
          <w:rFonts w:cs="Arial"/>
          <w:sz w:val="24"/>
        </w:rPr>
      </w:pPr>
    </w:p>
    <w:p w14:paraId="6CE5B46B" w14:textId="77777777" w:rsidR="0081122B" w:rsidRPr="006A69D1" w:rsidRDefault="0081122B">
      <w:pPr>
        <w:pStyle w:val="Title"/>
        <w:rPr>
          <w:rFonts w:cs="Arial"/>
          <w:sz w:val="24"/>
        </w:rPr>
      </w:pPr>
    </w:p>
    <w:p w14:paraId="43476701" w14:textId="77777777" w:rsidR="0081122B" w:rsidRPr="006A69D1" w:rsidRDefault="0081122B">
      <w:pPr>
        <w:pStyle w:val="Title"/>
        <w:rPr>
          <w:rFonts w:cs="Arial"/>
          <w:sz w:val="24"/>
        </w:rPr>
      </w:pPr>
    </w:p>
    <w:p w14:paraId="25476E34" w14:textId="77777777" w:rsidR="0081122B" w:rsidRPr="006A69D1" w:rsidRDefault="0081122B">
      <w:pPr>
        <w:pStyle w:val="Title"/>
        <w:rPr>
          <w:rFonts w:cs="Arial"/>
          <w:sz w:val="24"/>
        </w:rPr>
      </w:pPr>
    </w:p>
    <w:p w14:paraId="405B7664" w14:textId="77777777" w:rsidR="0081122B" w:rsidRPr="006A69D1" w:rsidRDefault="0081122B">
      <w:pPr>
        <w:pStyle w:val="Title"/>
        <w:rPr>
          <w:rFonts w:cs="Arial"/>
          <w:sz w:val="24"/>
        </w:rPr>
      </w:pPr>
    </w:p>
    <w:p w14:paraId="0FD9A855" w14:textId="77777777" w:rsidR="0081122B" w:rsidRPr="006A69D1" w:rsidRDefault="0081122B">
      <w:pPr>
        <w:pStyle w:val="Title"/>
        <w:rPr>
          <w:rFonts w:cs="Arial"/>
          <w:sz w:val="24"/>
        </w:rPr>
      </w:pPr>
    </w:p>
    <w:p w14:paraId="2C1B7BBA" w14:textId="77777777" w:rsidR="0081122B" w:rsidRPr="006A69D1" w:rsidRDefault="0081122B">
      <w:pPr>
        <w:pStyle w:val="Title"/>
        <w:rPr>
          <w:rFonts w:cs="Arial"/>
          <w:sz w:val="24"/>
        </w:rPr>
      </w:pPr>
    </w:p>
    <w:p w14:paraId="356666E9" w14:textId="77777777" w:rsidR="0081122B" w:rsidRPr="006A69D1" w:rsidRDefault="0081122B">
      <w:pPr>
        <w:pStyle w:val="Title"/>
        <w:rPr>
          <w:rFonts w:cs="Arial"/>
          <w:sz w:val="24"/>
        </w:rPr>
      </w:pPr>
    </w:p>
    <w:p w14:paraId="3486D867" w14:textId="77777777" w:rsidR="0081122B" w:rsidRPr="006A69D1" w:rsidRDefault="0081122B">
      <w:pPr>
        <w:pStyle w:val="Title"/>
        <w:rPr>
          <w:rFonts w:cs="Arial"/>
          <w:sz w:val="24"/>
        </w:rPr>
      </w:pPr>
    </w:p>
    <w:p w14:paraId="3428C681" w14:textId="77777777" w:rsidR="0081122B" w:rsidRPr="006A69D1" w:rsidRDefault="0081122B">
      <w:pPr>
        <w:pStyle w:val="Title"/>
        <w:rPr>
          <w:rFonts w:cs="Arial"/>
          <w:sz w:val="24"/>
        </w:rPr>
      </w:pPr>
    </w:p>
    <w:p w14:paraId="1B540999" w14:textId="77777777" w:rsidR="0081122B" w:rsidRPr="006A69D1" w:rsidRDefault="0081122B">
      <w:pPr>
        <w:pStyle w:val="Title"/>
        <w:rPr>
          <w:rFonts w:cs="Arial"/>
          <w:sz w:val="24"/>
        </w:rPr>
      </w:pPr>
    </w:p>
    <w:p w14:paraId="0200F80B" w14:textId="77777777" w:rsidR="0081122B" w:rsidRPr="006A69D1" w:rsidRDefault="0081122B" w:rsidP="006B4AF1">
      <w:pPr>
        <w:pStyle w:val="Title"/>
        <w:jc w:val="left"/>
        <w:rPr>
          <w:rFonts w:cs="Arial"/>
          <w:sz w:val="24"/>
        </w:rPr>
      </w:pPr>
    </w:p>
    <w:p w14:paraId="7A388014" w14:textId="77777777" w:rsidR="0081122B" w:rsidRPr="006A69D1" w:rsidRDefault="0081122B">
      <w:pPr>
        <w:pStyle w:val="Title"/>
        <w:rPr>
          <w:rFonts w:cs="Arial"/>
          <w:sz w:val="24"/>
        </w:rPr>
      </w:pPr>
    </w:p>
    <w:p w14:paraId="64968769" w14:textId="77777777" w:rsidR="0081122B" w:rsidRPr="006A69D1" w:rsidRDefault="0081122B">
      <w:pPr>
        <w:pStyle w:val="Title"/>
        <w:rPr>
          <w:rFonts w:cs="Arial"/>
          <w:sz w:val="24"/>
        </w:rPr>
      </w:pPr>
    </w:p>
    <w:p w14:paraId="7DD5B98E" w14:textId="77777777" w:rsidR="0081122B" w:rsidRPr="006A69D1" w:rsidRDefault="0081122B">
      <w:pPr>
        <w:pStyle w:val="Title"/>
        <w:rPr>
          <w:rFonts w:cs="Arial"/>
          <w:sz w:val="24"/>
        </w:rPr>
      </w:pPr>
    </w:p>
    <w:p w14:paraId="0B3C8ACE" w14:textId="77777777" w:rsidR="0081122B" w:rsidRPr="006A69D1" w:rsidRDefault="0081122B">
      <w:pPr>
        <w:pStyle w:val="Title"/>
        <w:rPr>
          <w:rFonts w:cs="Arial"/>
          <w:sz w:val="24"/>
        </w:rPr>
      </w:pPr>
    </w:p>
    <w:p w14:paraId="2CA5AB06" w14:textId="77777777" w:rsidR="0081122B" w:rsidRPr="006A69D1" w:rsidRDefault="0081122B">
      <w:pPr>
        <w:pStyle w:val="Title"/>
        <w:rPr>
          <w:rFonts w:cs="Arial"/>
          <w:sz w:val="24"/>
        </w:rPr>
      </w:pPr>
    </w:p>
    <w:p w14:paraId="6A9EC2C5" w14:textId="77777777" w:rsidR="0081122B" w:rsidRPr="006A69D1" w:rsidRDefault="0081122B">
      <w:pPr>
        <w:pStyle w:val="Title"/>
        <w:rPr>
          <w:rFonts w:cs="Arial"/>
          <w:sz w:val="24"/>
        </w:rPr>
      </w:pPr>
    </w:p>
    <w:p w14:paraId="67A2E53E" w14:textId="77777777" w:rsidR="0081122B" w:rsidRPr="006A69D1" w:rsidRDefault="0081122B">
      <w:pPr>
        <w:pStyle w:val="Title"/>
        <w:rPr>
          <w:rFonts w:cs="Arial"/>
          <w:sz w:val="24"/>
        </w:rPr>
      </w:pPr>
    </w:p>
    <w:p w14:paraId="6F416804" w14:textId="77777777" w:rsidR="0081122B" w:rsidRPr="006A69D1" w:rsidRDefault="0081122B">
      <w:pPr>
        <w:pStyle w:val="Title"/>
        <w:rPr>
          <w:rFonts w:cs="Arial"/>
          <w:sz w:val="24"/>
        </w:rPr>
      </w:pPr>
    </w:p>
    <w:p w14:paraId="3B406241" w14:textId="77777777" w:rsidR="0081122B" w:rsidRPr="006A69D1" w:rsidRDefault="0081122B">
      <w:pPr>
        <w:pStyle w:val="Title"/>
        <w:rPr>
          <w:rFonts w:cs="Arial"/>
          <w:sz w:val="24"/>
        </w:rPr>
      </w:pPr>
    </w:p>
    <w:p w14:paraId="30063ABF" w14:textId="77777777" w:rsidR="0081122B" w:rsidRPr="006A69D1" w:rsidRDefault="0081122B">
      <w:pPr>
        <w:pStyle w:val="Title"/>
        <w:rPr>
          <w:rFonts w:cs="Arial"/>
          <w:sz w:val="24"/>
        </w:rPr>
      </w:pPr>
    </w:p>
    <w:p w14:paraId="7A0870C6" w14:textId="77777777" w:rsidR="0081122B" w:rsidRPr="006A69D1" w:rsidRDefault="0081122B">
      <w:pPr>
        <w:pStyle w:val="Title"/>
        <w:rPr>
          <w:rFonts w:cs="Arial"/>
          <w:sz w:val="24"/>
        </w:rPr>
      </w:pPr>
    </w:p>
    <w:p w14:paraId="30DB4F65" w14:textId="77777777" w:rsidR="0081122B" w:rsidRPr="006A69D1" w:rsidRDefault="0081122B">
      <w:pPr>
        <w:pStyle w:val="Title"/>
        <w:rPr>
          <w:rFonts w:cs="Arial"/>
          <w:sz w:val="24"/>
        </w:rPr>
      </w:pPr>
    </w:p>
    <w:p w14:paraId="6881AC15" w14:textId="77777777" w:rsidR="0081122B" w:rsidRPr="006A69D1" w:rsidRDefault="0081122B">
      <w:pPr>
        <w:pStyle w:val="Title"/>
        <w:rPr>
          <w:rFonts w:cs="Arial"/>
          <w:sz w:val="24"/>
        </w:rPr>
      </w:pPr>
    </w:p>
    <w:p w14:paraId="51B38C07" w14:textId="77777777" w:rsidR="0081122B" w:rsidRPr="006A69D1" w:rsidRDefault="0081122B">
      <w:pPr>
        <w:pStyle w:val="Title"/>
        <w:rPr>
          <w:rFonts w:cs="Arial"/>
          <w:sz w:val="24"/>
        </w:rPr>
      </w:pPr>
    </w:p>
    <w:p w14:paraId="700FBFAF" w14:textId="77777777" w:rsidR="0081122B" w:rsidRPr="006A69D1" w:rsidRDefault="0081122B">
      <w:pPr>
        <w:pStyle w:val="Title"/>
        <w:rPr>
          <w:rFonts w:cs="Arial"/>
          <w:sz w:val="24"/>
        </w:rPr>
      </w:pPr>
    </w:p>
    <w:p w14:paraId="27397FEE" w14:textId="77777777" w:rsidR="0081122B" w:rsidRPr="006A69D1" w:rsidRDefault="0081122B">
      <w:pPr>
        <w:pStyle w:val="Title"/>
        <w:rPr>
          <w:rFonts w:cs="Arial"/>
          <w:sz w:val="24"/>
        </w:rPr>
      </w:pPr>
    </w:p>
    <w:p w14:paraId="63EDA1E7" w14:textId="77777777" w:rsidR="0081122B" w:rsidRPr="006A69D1" w:rsidRDefault="0081122B">
      <w:pPr>
        <w:pStyle w:val="Title"/>
        <w:rPr>
          <w:rFonts w:cs="Arial"/>
          <w:sz w:val="24"/>
        </w:rPr>
      </w:pPr>
    </w:p>
    <w:p w14:paraId="2E690FF5" w14:textId="77777777" w:rsidR="0081122B" w:rsidRPr="006A69D1" w:rsidRDefault="0081122B">
      <w:pPr>
        <w:pStyle w:val="Title"/>
        <w:rPr>
          <w:rFonts w:cs="Arial"/>
          <w:sz w:val="24"/>
        </w:rPr>
      </w:pPr>
    </w:p>
    <w:p w14:paraId="0F95F935" w14:textId="77777777" w:rsidR="0081122B" w:rsidRPr="006A69D1" w:rsidRDefault="0081122B">
      <w:pPr>
        <w:pStyle w:val="Title"/>
        <w:rPr>
          <w:rFonts w:cs="Arial"/>
          <w:sz w:val="24"/>
        </w:rPr>
      </w:pPr>
    </w:p>
    <w:p w14:paraId="07861982" w14:textId="77777777" w:rsidR="0081122B" w:rsidRPr="006A69D1" w:rsidRDefault="0081122B">
      <w:pPr>
        <w:pStyle w:val="Title"/>
        <w:rPr>
          <w:rFonts w:cs="Arial"/>
          <w:sz w:val="24"/>
        </w:rPr>
      </w:pPr>
    </w:p>
    <w:p w14:paraId="3E8D4CFE" w14:textId="77777777" w:rsidR="0081122B" w:rsidRPr="006A69D1" w:rsidRDefault="0081122B">
      <w:pPr>
        <w:pStyle w:val="Title"/>
        <w:rPr>
          <w:rFonts w:cs="Arial"/>
          <w:sz w:val="24"/>
        </w:rPr>
      </w:pPr>
    </w:p>
    <w:p w14:paraId="4DCF9207" w14:textId="77777777" w:rsidR="0081122B" w:rsidRPr="006A69D1" w:rsidRDefault="0081122B">
      <w:pPr>
        <w:pStyle w:val="Title"/>
        <w:rPr>
          <w:rFonts w:cs="Arial"/>
          <w:sz w:val="24"/>
        </w:rPr>
      </w:pPr>
    </w:p>
    <w:p w14:paraId="2F21E3A5" w14:textId="77777777" w:rsidR="0081122B" w:rsidRPr="006A69D1" w:rsidRDefault="0081122B">
      <w:pPr>
        <w:pStyle w:val="Title"/>
        <w:rPr>
          <w:rFonts w:cs="Arial"/>
          <w:sz w:val="24"/>
        </w:rPr>
      </w:pPr>
    </w:p>
    <w:p w14:paraId="42270742" w14:textId="77777777" w:rsidR="0081122B" w:rsidRPr="006A69D1" w:rsidRDefault="0081122B">
      <w:pPr>
        <w:pStyle w:val="Title"/>
        <w:rPr>
          <w:rFonts w:cs="Arial"/>
          <w:sz w:val="24"/>
        </w:rPr>
      </w:pPr>
    </w:p>
    <w:p w14:paraId="6E4E5267" w14:textId="77777777" w:rsidR="0081122B" w:rsidRPr="006A69D1" w:rsidRDefault="0081122B">
      <w:pPr>
        <w:pStyle w:val="Title"/>
        <w:rPr>
          <w:rFonts w:cs="Arial"/>
          <w:sz w:val="24"/>
        </w:rPr>
      </w:pPr>
    </w:p>
    <w:p w14:paraId="4DBC3B0B" w14:textId="77777777" w:rsidR="0081122B" w:rsidRPr="006A69D1" w:rsidRDefault="0081122B">
      <w:pPr>
        <w:pStyle w:val="Title"/>
        <w:rPr>
          <w:rFonts w:cs="Arial"/>
          <w:sz w:val="24"/>
        </w:rPr>
      </w:pPr>
    </w:p>
    <w:p w14:paraId="4931F820" w14:textId="77777777" w:rsidR="0081122B" w:rsidRPr="006A69D1" w:rsidRDefault="0081122B">
      <w:pPr>
        <w:pStyle w:val="Title"/>
        <w:rPr>
          <w:rFonts w:cs="Arial"/>
          <w:sz w:val="24"/>
        </w:rPr>
      </w:pPr>
    </w:p>
    <w:p w14:paraId="1D08C961" w14:textId="77777777" w:rsidR="0081122B" w:rsidRPr="006A69D1" w:rsidRDefault="0081122B">
      <w:pPr>
        <w:pStyle w:val="Title"/>
        <w:rPr>
          <w:rFonts w:cs="Arial"/>
          <w:sz w:val="24"/>
        </w:rPr>
      </w:pPr>
    </w:p>
    <w:p w14:paraId="75225B56" w14:textId="77777777" w:rsidR="0081122B" w:rsidRPr="006A69D1" w:rsidRDefault="0081122B">
      <w:pPr>
        <w:pStyle w:val="Title"/>
        <w:rPr>
          <w:rFonts w:cs="Arial"/>
          <w:sz w:val="24"/>
        </w:rPr>
      </w:pPr>
    </w:p>
    <w:p w14:paraId="4216EEEC" w14:textId="77777777" w:rsidR="0081122B" w:rsidRPr="006A69D1" w:rsidRDefault="0081122B">
      <w:pPr>
        <w:pStyle w:val="Title"/>
        <w:rPr>
          <w:rFonts w:cs="Arial"/>
          <w:sz w:val="24"/>
        </w:rPr>
      </w:pPr>
    </w:p>
    <w:p w14:paraId="04D8B72B" w14:textId="77777777" w:rsidR="0081122B" w:rsidRPr="006A69D1" w:rsidRDefault="0081122B">
      <w:pPr>
        <w:pStyle w:val="Title"/>
        <w:rPr>
          <w:rFonts w:cs="Arial"/>
          <w:sz w:val="24"/>
        </w:rPr>
      </w:pPr>
    </w:p>
    <w:p w14:paraId="08F7A186" w14:textId="77777777" w:rsidR="0081122B" w:rsidRPr="006A69D1" w:rsidRDefault="0081122B">
      <w:pPr>
        <w:pStyle w:val="Title"/>
        <w:rPr>
          <w:rFonts w:cs="Arial"/>
          <w:sz w:val="24"/>
        </w:rPr>
      </w:pPr>
    </w:p>
    <w:p w14:paraId="1EFC4E4D" w14:textId="77777777" w:rsidR="0081122B" w:rsidRPr="006A69D1" w:rsidRDefault="0081122B">
      <w:pPr>
        <w:pStyle w:val="Title"/>
        <w:rPr>
          <w:rFonts w:cs="Arial"/>
          <w:sz w:val="24"/>
        </w:rPr>
      </w:pPr>
    </w:p>
    <w:p w14:paraId="5054916D" w14:textId="77777777" w:rsidR="0081122B" w:rsidRPr="006A69D1" w:rsidRDefault="0081122B">
      <w:pPr>
        <w:pStyle w:val="Title"/>
        <w:rPr>
          <w:rFonts w:cs="Arial"/>
          <w:sz w:val="24"/>
        </w:rPr>
      </w:pPr>
    </w:p>
    <w:p w14:paraId="575BD7F1" w14:textId="77777777" w:rsidR="00591371" w:rsidRPr="006A69D1" w:rsidRDefault="00591371" w:rsidP="00E16E97">
      <w:pPr>
        <w:pStyle w:val="BodyText"/>
        <w:jc w:val="both"/>
      </w:pPr>
    </w:p>
    <w:p w14:paraId="79780E1E" w14:textId="77777777" w:rsidR="00591371" w:rsidRPr="006A69D1" w:rsidRDefault="00591371" w:rsidP="00E16E97">
      <w:pPr>
        <w:pStyle w:val="BodyText"/>
        <w:jc w:val="both"/>
      </w:pPr>
    </w:p>
    <w:p w14:paraId="0DC27F60" w14:textId="77777777" w:rsidR="00591371" w:rsidRPr="006A69D1" w:rsidRDefault="00591371" w:rsidP="00E16E97">
      <w:pPr>
        <w:pStyle w:val="BodyText"/>
        <w:jc w:val="both"/>
      </w:pPr>
    </w:p>
    <w:p w14:paraId="799D3DB2" w14:textId="77777777" w:rsidR="00591371" w:rsidRPr="006A69D1" w:rsidRDefault="00591371" w:rsidP="00E16E97">
      <w:pPr>
        <w:pStyle w:val="BodyText"/>
        <w:jc w:val="both"/>
      </w:pPr>
    </w:p>
    <w:p w14:paraId="2054BBDE" w14:textId="77777777" w:rsidR="00591371" w:rsidRPr="006A69D1" w:rsidRDefault="00591371" w:rsidP="00E16E97">
      <w:pPr>
        <w:pStyle w:val="BodyText"/>
        <w:jc w:val="both"/>
      </w:pPr>
    </w:p>
    <w:p w14:paraId="6DB80432" w14:textId="77777777" w:rsidR="00591371" w:rsidRPr="006A69D1" w:rsidRDefault="00591371" w:rsidP="00E16E97">
      <w:pPr>
        <w:pStyle w:val="BodyText"/>
        <w:jc w:val="both"/>
      </w:pPr>
    </w:p>
    <w:p w14:paraId="4785D61E" w14:textId="77777777" w:rsidR="00591371" w:rsidRPr="006A69D1" w:rsidRDefault="00591371" w:rsidP="00E16E97">
      <w:pPr>
        <w:pStyle w:val="BodyText"/>
        <w:jc w:val="both"/>
      </w:pPr>
    </w:p>
    <w:p w14:paraId="747422B9" w14:textId="77777777" w:rsidR="00591371" w:rsidRPr="006A69D1" w:rsidRDefault="00591371" w:rsidP="00E16E97">
      <w:pPr>
        <w:pStyle w:val="BodyText"/>
        <w:jc w:val="both"/>
      </w:pPr>
    </w:p>
    <w:p w14:paraId="26650DA4" w14:textId="77777777" w:rsidR="00591371" w:rsidRPr="006A69D1" w:rsidRDefault="00591371" w:rsidP="00E16E97">
      <w:pPr>
        <w:pStyle w:val="BodyText"/>
        <w:jc w:val="both"/>
      </w:pPr>
    </w:p>
    <w:p w14:paraId="0DC91EED" w14:textId="77777777" w:rsidR="00591371" w:rsidRPr="006A69D1" w:rsidRDefault="00591371" w:rsidP="00E16E97">
      <w:pPr>
        <w:pStyle w:val="BodyText"/>
        <w:jc w:val="both"/>
      </w:pPr>
    </w:p>
    <w:p w14:paraId="77B43579" w14:textId="77777777" w:rsidR="00591371" w:rsidRPr="006A69D1" w:rsidRDefault="00591371" w:rsidP="00E16E97">
      <w:pPr>
        <w:pStyle w:val="BodyText"/>
        <w:jc w:val="both"/>
      </w:pPr>
    </w:p>
    <w:p w14:paraId="577458D1" w14:textId="77777777" w:rsidR="00591371" w:rsidRPr="006A69D1" w:rsidRDefault="00591371" w:rsidP="00E16E97">
      <w:pPr>
        <w:pStyle w:val="BodyText"/>
        <w:jc w:val="both"/>
      </w:pPr>
    </w:p>
    <w:p w14:paraId="25803F7D" w14:textId="77777777" w:rsidR="00591371" w:rsidRPr="006A69D1" w:rsidRDefault="00591371" w:rsidP="00E16E97">
      <w:pPr>
        <w:pStyle w:val="BodyText"/>
        <w:jc w:val="both"/>
      </w:pPr>
    </w:p>
    <w:p w14:paraId="44107806" w14:textId="77777777" w:rsidR="00591371" w:rsidRPr="006A69D1" w:rsidRDefault="00591371" w:rsidP="00E16E97">
      <w:pPr>
        <w:pStyle w:val="BodyText"/>
        <w:jc w:val="both"/>
      </w:pPr>
    </w:p>
    <w:p w14:paraId="46D9614F" w14:textId="77777777" w:rsidR="00591371" w:rsidRPr="006A69D1" w:rsidRDefault="00591371" w:rsidP="00E16E97">
      <w:pPr>
        <w:pStyle w:val="BodyText"/>
        <w:jc w:val="both"/>
      </w:pPr>
    </w:p>
    <w:p w14:paraId="1C76F974" w14:textId="77777777" w:rsidR="00591371" w:rsidRPr="006A69D1" w:rsidRDefault="00591371" w:rsidP="00E16E97">
      <w:pPr>
        <w:pStyle w:val="BodyText"/>
        <w:jc w:val="both"/>
      </w:pPr>
    </w:p>
    <w:p w14:paraId="1B4CA43F" w14:textId="77777777" w:rsidR="00591371" w:rsidRPr="006A69D1" w:rsidRDefault="00591371" w:rsidP="00E16E97">
      <w:pPr>
        <w:pStyle w:val="BodyText"/>
        <w:jc w:val="both"/>
      </w:pPr>
    </w:p>
    <w:p w14:paraId="6645B4D7" w14:textId="77777777" w:rsidR="00591371" w:rsidRPr="006A69D1" w:rsidRDefault="00591371" w:rsidP="00E16E97">
      <w:pPr>
        <w:pStyle w:val="BodyText"/>
        <w:jc w:val="both"/>
      </w:pPr>
    </w:p>
    <w:p w14:paraId="1B377F8A" w14:textId="77777777" w:rsidR="00591371" w:rsidRPr="006A69D1" w:rsidRDefault="00591371" w:rsidP="00E16E97">
      <w:pPr>
        <w:pStyle w:val="BodyText"/>
        <w:jc w:val="both"/>
      </w:pPr>
    </w:p>
    <w:p w14:paraId="3B248608" w14:textId="77777777" w:rsidR="00591371" w:rsidRPr="006A69D1" w:rsidRDefault="00591371" w:rsidP="00E16E97">
      <w:pPr>
        <w:pStyle w:val="BodyText"/>
        <w:jc w:val="both"/>
      </w:pPr>
    </w:p>
    <w:p w14:paraId="0336C3E4" w14:textId="77777777" w:rsidR="00591371" w:rsidRPr="006A69D1" w:rsidRDefault="00591371" w:rsidP="00E16E97">
      <w:pPr>
        <w:pStyle w:val="BodyText"/>
        <w:jc w:val="both"/>
      </w:pPr>
    </w:p>
    <w:p w14:paraId="6705B347" w14:textId="77777777" w:rsidR="00591371" w:rsidRPr="006A69D1" w:rsidRDefault="00591371" w:rsidP="00E16E97">
      <w:pPr>
        <w:pStyle w:val="BodyText"/>
        <w:jc w:val="both"/>
      </w:pPr>
    </w:p>
    <w:p w14:paraId="60BBA680" w14:textId="77777777" w:rsidR="00591371" w:rsidRPr="006A69D1" w:rsidRDefault="00591371" w:rsidP="00E16E97">
      <w:pPr>
        <w:pStyle w:val="BodyText"/>
        <w:jc w:val="both"/>
      </w:pPr>
    </w:p>
    <w:p w14:paraId="19EF6913" w14:textId="77777777" w:rsidR="00591371" w:rsidRPr="006A69D1" w:rsidRDefault="00591371" w:rsidP="00E16E97">
      <w:pPr>
        <w:pStyle w:val="BodyText"/>
        <w:jc w:val="both"/>
      </w:pPr>
    </w:p>
    <w:p w14:paraId="109EB8F3" w14:textId="77777777" w:rsidR="00591371" w:rsidRPr="006A69D1" w:rsidRDefault="00591371" w:rsidP="00E16E97">
      <w:pPr>
        <w:pStyle w:val="BodyText"/>
        <w:jc w:val="both"/>
      </w:pPr>
    </w:p>
    <w:p w14:paraId="3429FAD9" w14:textId="77777777" w:rsidR="00591371" w:rsidRPr="006A69D1" w:rsidRDefault="00591371" w:rsidP="00E16E97">
      <w:pPr>
        <w:pStyle w:val="BodyText"/>
        <w:jc w:val="both"/>
      </w:pPr>
    </w:p>
    <w:p w14:paraId="498935FE" w14:textId="77777777" w:rsidR="00591371" w:rsidRPr="006A69D1" w:rsidRDefault="00591371" w:rsidP="00E16E97">
      <w:pPr>
        <w:pStyle w:val="BodyText"/>
        <w:jc w:val="both"/>
      </w:pPr>
    </w:p>
    <w:p w14:paraId="2FE91EFA" w14:textId="77777777" w:rsidR="00591371" w:rsidRPr="006A69D1" w:rsidRDefault="00591371" w:rsidP="00E16E97">
      <w:pPr>
        <w:pStyle w:val="BodyText"/>
        <w:jc w:val="both"/>
      </w:pPr>
    </w:p>
    <w:p w14:paraId="1D561E29" w14:textId="77777777" w:rsidR="00591371" w:rsidRPr="006A69D1" w:rsidRDefault="00591371" w:rsidP="00E16E97">
      <w:pPr>
        <w:pStyle w:val="BodyText"/>
        <w:jc w:val="both"/>
      </w:pPr>
    </w:p>
    <w:p w14:paraId="0BCFCD5C" w14:textId="77777777" w:rsidR="00591371" w:rsidRPr="006A69D1" w:rsidRDefault="00591371" w:rsidP="00E16E97">
      <w:pPr>
        <w:pStyle w:val="BodyText"/>
        <w:jc w:val="both"/>
      </w:pPr>
    </w:p>
    <w:p w14:paraId="3E05FA52" w14:textId="77777777" w:rsidR="00591371" w:rsidRPr="006A69D1" w:rsidRDefault="00591371" w:rsidP="00E16E97">
      <w:pPr>
        <w:pStyle w:val="BodyText"/>
        <w:jc w:val="both"/>
      </w:pPr>
    </w:p>
    <w:p w14:paraId="0660E29A" w14:textId="77777777" w:rsidR="00875F61" w:rsidRPr="006A69D1" w:rsidRDefault="00875F61" w:rsidP="00E16E97">
      <w:pPr>
        <w:pStyle w:val="BodyText"/>
        <w:jc w:val="both"/>
      </w:pPr>
    </w:p>
    <w:p w14:paraId="4DE1D402" w14:textId="77777777" w:rsidR="00591371" w:rsidRPr="006A69D1" w:rsidRDefault="00591371" w:rsidP="00E16E97">
      <w:pPr>
        <w:pStyle w:val="BodyText"/>
        <w:jc w:val="both"/>
      </w:pPr>
    </w:p>
    <w:p w14:paraId="6B8F350E" w14:textId="77777777" w:rsidR="00591371" w:rsidRPr="006A69D1" w:rsidRDefault="00591371" w:rsidP="00E16E97">
      <w:pPr>
        <w:pStyle w:val="BodyText"/>
        <w:jc w:val="both"/>
      </w:pPr>
    </w:p>
    <w:p w14:paraId="6FF33C3D" w14:textId="77777777" w:rsidR="00591371" w:rsidRPr="006A69D1" w:rsidRDefault="00591371" w:rsidP="00E16E97">
      <w:pPr>
        <w:pStyle w:val="BodyText"/>
        <w:jc w:val="both"/>
      </w:pPr>
    </w:p>
    <w:p w14:paraId="615AEE90" w14:textId="77777777" w:rsidR="00591371" w:rsidRPr="006A69D1" w:rsidRDefault="00591371" w:rsidP="00E16E97">
      <w:pPr>
        <w:pStyle w:val="BodyText"/>
        <w:jc w:val="both"/>
      </w:pPr>
    </w:p>
    <w:p w14:paraId="787EF4A2" w14:textId="77777777" w:rsidR="00591371" w:rsidRPr="006A69D1" w:rsidRDefault="00591371" w:rsidP="00E16E97">
      <w:pPr>
        <w:pStyle w:val="BodyText"/>
        <w:jc w:val="both"/>
      </w:pPr>
    </w:p>
    <w:p w14:paraId="397BE164" w14:textId="77777777" w:rsidR="00591371" w:rsidRPr="006A69D1" w:rsidRDefault="00591371" w:rsidP="00E16E97">
      <w:pPr>
        <w:pStyle w:val="BodyText"/>
        <w:jc w:val="both"/>
      </w:pPr>
    </w:p>
    <w:p w14:paraId="60827A97" w14:textId="77777777" w:rsidR="00591371" w:rsidRPr="006A69D1" w:rsidRDefault="00591371" w:rsidP="00E16E97">
      <w:pPr>
        <w:pStyle w:val="BodyText"/>
        <w:jc w:val="both"/>
      </w:pPr>
    </w:p>
    <w:p w14:paraId="08A5D4B7" w14:textId="77777777" w:rsidR="00591371" w:rsidRPr="006A69D1" w:rsidRDefault="00591371" w:rsidP="00E16E97">
      <w:pPr>
        <w:pStyle w:val="BodyText"/>
        <w:jc w:val="both"/>
      </w:pPr>
    </w:p>
    <w:p w14:paraId="5CDE2C7F" w14:textId="77777777" w:rsidR="00591371" w:rsidRPr="006A69D1" w:rsidRDefault="00591371" w:rsidP="00E16E97">
      <w:pPr>
        <w:pStyle w:val="BodyText"/>
        <w:jc w:val="both"/>
      </w:pPr>
    </w:p>
    <w:p w14:paraId="525DF0EF" w14:textId="77777777" w:rsidR="00591371" w:rsidRPr="006A69D1" w:rsidRDefault="00591371" w:rsidP="00E16E97">
      <w:pPr>
        <w:pStyle w:val="BodyText"/>
        <w:jc w:val="both"/>
      </w:pPr>
    </w:p>
    <w:p w14:paraId="78F0D0C5" w14:textId="77777777" w:rsidR="006F0122" w:rsidRPr="006A69D1" w:rsidRDefault="001D621F" w:rsidP="0078242E">
      <w:pPr>
        <w:numPr>
          <w:ilvl w:val="0"/>
          <w:numId w:val="3"/>
        </w:numPr>
        <w:rPr>
          <w:rFonts w:ascii="Arial" w:hAnsi="Arial" w:cs="Arial"/>
          <w:b/>
          <w:sz w:val="22"/>
          <w:szCs w:val="22"/>
        </w:rPr>
      </w:pPr>
      <w:r w:rsidRPr="006A69D1">
        <w:rPr>
          <w:rFonts w:ascii="Arial" w:hAnsi="Arial" w:cs="Arial"/>
          <w:b/>
          <w:sz w:val="22"/>
          <w:szCs w:val="22"/>
        </w:rPr>
        <w:lastRenderedPageBreak/>
        <w:t>General Principles</w:t>
      </w:r>
    </w:p>
    <w:p w14:paraId="49860E80" w14:textId="77777777" w:rsidR="001D621F" w:rsidRPr="006A69D1" w:rsidRDefault="001D621F" w:rsidP="001D621F">
      <w:pPr>
        <w:rPr>
          <w:rFonts w:ascii="Arial" w:hAnsi="Arial" w:cs="Arial"/>
          <w:b/>
          <w:sz w:val="22"/>
          <w:szCs w:val="22"/>
        </w:rPr>
      </w:pPr>
    </w:p>
    <w:p w14:paraId="36E724EF" w14:textId="77777777" w:rsidR="001D621F" w:rsidRPr="006A69D1" w:rsidRDefault="001D621F" w:rsidP="001D621F">
      <w:pPr>
        <w:jc w:val="both"/>
        <w:rPr>
          <w:rFonts w:ascii="Arial" w:hAnsi="Arial" w:cs="Arial"/>
          <w:sz w:val="22"/>
          <w:szCs w:val="22"/>
        </w:rPr>
      </w:pPr>
      <w:r w:rsidRPr="006A69D1">
        <w:rPr>
          <w:rFonts w:ascii="Arial" w:hAnsi="Arial" w:cs="Arial"/>
          <w:sz w:val="22"/>
          <w:szCs w:val="22"/>
        </w:rPr>
        <w:t>Catholic schools aim to be places where love of one’s neighbour is evident at all times.  Christ said to His disciples at the Last Supper “This is my commandment, that you love one another, as I have loved you.”  It is in wishing to uphold this principal that Catholic schools, and those who work there, commit themselves to care for their school community and uphold the Catholic doctrine and the ethos of the school.  Nevertheless, as in any organisation, there can be times when a complaint may arise and the aim of this Complaints Policy is to set out how those complaints will be dealt with and how the school will work with all parties involved towards achieving a satisfactory resolution.</w:t>
      </w:r>
    </w:p>
    <w:p w14:paraId="5C80B5E5" w14:textId="77777777" w:rsidR="006F0122" w:rsidRPr="006A69D1" w:rsidRDefault="006F0122" w:rsidP="001D621F">
      <w:pPr>
        <w:jc w:val="both"/>
        <w:rPr>
          <w:rFonts w:ascii="Arial" w:hAnsi="Arial" w:cs="Arial"/>
          <w:sz w:val="22"/>
          <w:szCs w:val="22"/>
        </w:rPr>
      </w:pPr>
    </w:p>
    <w:p w14:paraId="50CF008F" w14:textId="77777777" w:rsidR="006F0122" w:rsidRPr="006A69D1" w:rsidRDefault="001D621F" w:rsidP="00BD64B2">
      <w:pPr>
        <w:rPr>
          <w:rFonts w:ascii="Arial" w:hAnsi="Arial" w:cs="Arial"/>
          <w:sz w:val="22"/>
          <w:szCs w:val="22"/>
        </w:rPr>
      </w:pPr>
      <w:r w:rsidRPr="006A69D1">
        <w:rPr>
          <w:rFonts w:ascii="Arial" w:hAnsi="Arial" w:cs="Arial"/>
          <w:sz w:val="22"/>
          <w:szCs w:val="22"/>
        </w:rPr>
        <w:t>The main purposes of this Complaints Policy is to:</w:t>
      </w:r>
    </w:p>
    <w:p w14:paraId="30555D25" w14:textId="77777777" w:rsidR="001D621F" w:rsidRPr="006A69D1" w:rsidRDefault="001D621F" w:rsidP="00BD64B2">
      <w:pPr>
        <w:rPr>
          <w:rFonts w:ascii="Arial" w:hAnsi="Arial" w:cs="Arial"/>
          <w:sz w:val="22"/>
          <w:szCs w:val="22"/>
        </w:rPr>
      </w:pPr>
    </w:p>
    <w:p w14:paraId="55E31D32" w14:textId="77777777" w:rsidR="00606F2E" w:rsidRPr="006A69D1" w:rsidRDefault="00606F2E" w:rsidP="0078242E">
      <w:pPr>
        <w:numPr>
          <w:ilvl w:val="0"/>
          <w:numId w:val="4"/>
        </w:numPr>
        <w:rPr>
          <w:rFonts w:ascii="Arial" w:hAnsi="Arial" w:cs="Arial"/>
          <w:sz w:val="22"/>
          <w:szCs w:val="22"/>
        </w:rPr>
      </w:pPr>
      <w:r w:rsidRPr="006A69D1">
        <w:rPr>
          <w:rFonts w:ascii="Arial" w:hAnsi="Arial" w:cs="Arial"/>
          <w:sz w:val="22"/>
          <w:szCs w:val="22"/>
        </w:rPr>
        <w:t>resolve problems as swiftly as possible, ideally through an early informal stage.</w:t>
      </w:r>
    </w:p>
    <w:p w14:paraId="04E3EF51" w14:textId="77777777" w:rsidR="00606F2E" w:rsidRPr="006A69D1" w:rsidRDefault="00606F2E" w:rsidP="0078242E">
      <w:pPr>
        <w:numPr>
          <w:ilvl w:val="0"/>
          <w:numId w:val="4"/>
        </w:numPr>
        <w:rPr>
          <w:rFonts w:ascii="Arial" w:hAnsi="Arial" w:cs="Arial"/>
          <w:sz w:val="22"/>
          <w:szCs w:val="22"/>
        </w:rPr>
      </w:pPr>
      <w:r w:rsidRPr="006A69D1">
        <w:rPr>
          <w:rFonts w:ascii="Arial" w:hAnsi="Arial" w:cs="Arial"/>
          <w:sz w:val="22"/>
          <w:szCs w:val="22"/>
        </w:rPr>
        <w:t>give complainants a means to raise complaints and to have them addressed.</w:t>
      </w:r>
    </w:p>
    <w:p w14:paraId="3760BC56" w14:textId="77777777" w:rsidR="00606F2E" w:rsidRPr="006A69D1" w:rsidRDefault="00606F2E" w:rsidP="0078242E">
      <w:pPr>
        <w:numPr>
          <w:ilvl w:val="0"/>
          <w:numId w:val="4"/>
        </w:numPr>
        <w:rPr>
          <w:rFonts w:ascii="Arial" w:hAnsi="Arial" w:cs="Arial"/>
          <w:sz w:val="22"/>
          <w:szCs w:val="22"/>
        </w:rPr>
      </w:pPr>
      <w:r w:rsidRPr="006A69D1">
        <w:rPr>
          <w:rFonts w:ascii="Arial" w:hAnsi="Arial" w:cs="Arial"/>
          <w:sz w:val="22"/>
          <w:szCs w:val="22"/>
        </w:rPr>
        <w:t>explain who a complaint should be directed to at the different stages and how they will be dealt with at each stage, including expected timescales.</w:t>
      </w:r>
    </w:p>
    <w:p w14:paraId="1525F4C7" w14:textId="77777777" w:rsidR="00606F2E" w:rsidRPr="006A69D1" w:rsidRDefault="00606F2E" w:rsidP="0078242E">
      <w:pPr>
        <w:numPr>
          <w:ilvl w:val="0"/>
          <w:numId w:val="4"/>
        </w:numPr>
        <w:rPr>
          <w:rFonts w:ascii="Arial" w:hAnsi="Arial" w:cs="Arial"/>
          <w:sz w:val="22"/>
          <w:szCs w:val="22"/>
        </w:rPr>
      </w:pPr>
      <w:r w:rsidRPr="006A69D1">
        <w:rPr>
          <w:rFonts w:ascii="Arial" w:hAnsi="Arial" w:cs="Arial"/>
          <w:sz w:val="22"/>
          <w:szCs w:val="22"/>
        </w:rPr>
        <w:t>encourage all parties to raise and/or respond to complaints as quickly as possible so that they may be dealt with swiftly and whilst the matter is still fresh in people’s minds.</w:t>
      </w:r>
    </w:p>
    <w:p w14:paraId="6C2C3F58" w14:textId="77777777" w:rsidR="00606F2E" w:rsidRPr="006A69D1" w:rsidRDefault="00EC0231" w:rsidP="0078242E">
      <w:pPr>
        <w:numPr>
          <w:ilvl w:val="0"/>
          <w:numId w:val="4"/>
        </w:numPr>
        <w:rPr>
          <w:rFonts w:ascii="Arial" w:hAnsi="Arial" w:cs="Arial"/>
          <w:sz w:val="22"/>
          <w:szCs w:val="22"/>
        </w:rPr>
      </w:pPr>
      <w:r w:rsidRPr="006A69D1">
        <w:rPr>
          <w:rFonts w:ascii="Arial" w:hAnsi="Arial" w:cs="Arial"/>
          <w:sz w:val="22"/>
          <w:szCs w:val="22"/>
        </w:rPr>
        <w:t>s</w:t>
      </w:r>
      <w:r w:rsidR="00606F2E" w:rsidRPr="006A69D1">
        <w:rPr>
          <w:rFonts w:ascii="Arial" w:hAnsi="Arial" w:cs="Arial"/>
          <w:sz w:val="22"/>
          <w:szCs w:val="22"/>
        </w:rPr>
        <w:t>tress that at all stages of this policy any discussions, consideration and hearings will be held with the intention to resolve the complaint rather than apportion blame.</w:t>
      </w:r>
    </w:p>
    <w:p w14:paraId="788716FD" w14:textId="77777777" w:rsidR="00917CE6" w:rsidRPr="006A69D1" w:rsidRDefault="00917CE6" w:rsidP="00917CE6">
      <w:pPr>
        <w:rPr>
          <w:rFonts w:ascii="Arial" w:hAnsi="Arial" w:cs="Arial"/>
          <w:sz w:val="22"/>
          <w:szCs w:val="22"/>
        </w:rPr>
      </w:pPr>
    </w:p>
    <w:p w14:paraId="7189EA35" w14:textId="77777777" w:rsidR="00917CE6" w:rsidRPr="006A69D1" w:rsidRDefault="00917CE6" w:rsidP="00917CE6">
      <w:pPr>
        <w:rPr>
          <w:rFonts w:ascii="Arial" w:hAnsi="Arial" w:cs="Arial"/>
          <w:sz w:val="22"/>
          <w:szCs w:val="22"/>
        </w:rPr>
      </w:pPr>
      <w:r w:rsidRPr="006A69D1">
        <w:rPr>
          <w:rFonts w:ascii="Arial" w:hAnsi="Arial" w:cs="Arial"/>
          <w:sz w:val="22"/>
          <w:szCs w:val="22"/>
        </w:rPr>
        <w:t>It should be noted that this Complaints Policy does not replace the arrangements for dealing with certain types of complaint that fall outside of its remit and are covered by other policies, for example, admissions to schools, statutory assessments of Special Educational Needs, school re-organisation proposals, any matter that may require a Child Protection Investigation, exclusions, whistleblowing, staff grievances and disciplinary procedures and complaints about services provided by third parties using the school premises or facilities.</w:t>
      </w:r>
    </w:p>
    <w:p w14:paraId="52EAEEA9" w14:textId="77777777" w:rsidR="00E72721" w:rsidRPr="006A69D1" w:rsidRDefault="00E72721" w:rsidP="00917CE6">
      <w:pPr>
        <w:rPr>
          <w:rFonts w:ascii="Arial" w:hAnsi="Arial" w:cs="Arial"/>
          <w:sz w:val="22"/>
          <w:szCs w:val="22"/>
        </w:rPr>
      </w:pPr>
    </w:p>
    <w:p w14:paraId="19D2A988" w14:textId="77777777" w:rsidR="00E72721" w:rsidRPr="006A69D1" w:rsidRDefault="00A93931" w:rsidP="00223571">
      <w:pPr>
        <w:jc w:val="both"/>
        <w:rPr>
          <w:rFonts w:ascii="Arial" w:hAnsi="Arial" w:cs="Arial"/>
          <w:sz w:val="22"/>
          <w:szCs w:val="22"/>
        </w:rPr>
      </w:pPr>
      <w:r w:rsidRPr="006A69D1">
        <w:rPr>
          <w:rFonts w:ascii="Arial" w:hAnsi="Arial" w:cs="Arial"/>
          <w:sz w:val="22"/>
          <w:szCs w:val="22"/>
        </w:rPr>
        <w:t>This policy is for use by all Catholic academy schools and some school’s governance terminology differs</w:t>
      </w:r>
      <w:r w:rsidR="008727B6" w:rsidRPr="006A69D1">
        <w:rPr>
          <w:rFonts w:ascii="Arial" w:hAnsi="Arial" w:cs="Arial"/>
          <w:sz w:val="22"/>
          <w:szCs w:val="22"/>
        </w:rPr>
        <w:t xml:space="preserve"> within Archdiocesan Multi Academy Companies</w:t>
      </w:r>
      <w:r w:rsidRPr="006A69D1">
        <w:rPr>
          <w:rFonts w:ascii="Arial" w:hAnsi="Arial" w:cs="Arial"/>
          <w:sz w:val="22"/>
          <w:szCs w:val="22"/>
        </w:rPr>
        <w:t xml:space="preserve">.  This policy uses the term Governor throughout, but in some schools Governors are known as Representatives.  The term </w:t>
      </w:r>
      <w:r w:rsidR="008727B6" w:rsidRPr="006A69D1">
        <w:rPr>
          <w:rFonts w:ascii="Arial" w:hAnsi="Arial" w:cs="Arial"/>
          <w:sz w:val="22"/>
          <w:szCs w:val="22"/>
        </w:rPr>
        <w:t>Local Governing Body</w:t>
      </w:r>
      <w:r w:rsidRPr="006A69D1">
        <w:rPr>
          <w:rFonts w:ascii="Arial" w:hAnsi="Arial" w:cs="Arial"/>
          <w:sz w:val="22"/>
          <w:szCs w:val="22"/>
        </w:rPr>
        <w:t xml:space="preserve"> is used throughout but in some schools this is known as an Academy </w:t>
      </w:r>
      <w:r w:rsidR="008727B6" w:rsidRPr="006A69D1">
        <w:rPr>
          <w:rFonts w:ascii="Arial" w:hAnsi="Arial" w:cs="Arial"/>
          <w:sz w:val="22"/>
          <w:szCs w:val="22"/>
        </w:rPr>
        <w:t>C</w:t>
      </w:r>
      <w:r w:rsidRPr="006A69D1">
        <w:rPr>
          <w:rFonts w:ascii="Arial" w:hAnsi="Arial" w:cs="Arial"/>
          <w:sz w:val="22"/>
          <w:szCs w:val="22"/>
        </w:rPr>
        <w:t xml:space="preserve">ommittee.  The term Governor should be taken as being either a Governor or Representative as applicable and the term </w:t>
      </w:r>
      <w:r w:rsidR="008727B6" w:rsidRPr="006A69D1">
        <w:rPr>
          <w:rFonts w:ascii="Arial" w:hAnsi="Arial" w:cs="Arial"/>
          <w:sz w:val="22"/>
          <w:szCs w:val="22"/>
        </w:rPr>
        <w:t>Local Governing Body</w:t>
      </w:r>
      <w:r w:rsidRPr="006A69D1">
        <w:rPr>
          <w:rFonts w:ascii="Arial" w:hAnsi="Arial" w:cs="Arial"/>
          <w:sz w:val="22"/>
          <w:szCs w:val="22"/>
        </w:rPr>
        <w:t xml:space="preserve"> should be taken as being either the </w:t>
      </w:r>
      <w:r w:rsidR="008727B6" w:rsidRPr="006A69D1">
        <w:rPr>
          <w:rFonts w:ascii="Arial" w:hAnsi="Arial" w:cs="Arial"/>
          <w:sz w:val="22"/>
          <w:szCs w:val="22"/>
        </w:rPr>
        <w:t>Local Governing Body</w:t>
      </w:r>
      <w:r w:rsidRPr="006A69D1">
        <w:rPr>
          <w:rFonts w:ascii="Arial" w:hAnsi="Arial" w:cs="Arial"/>
          <w:sz w:val="22"/>
          <w:szCs w:val="22"/>
        </w:rPr>
        <w:t xml:space="preserve"> or the Academy Committee </w:t>
      </w:r>
      <w:r w:rsidR="008727B6" w:rsidRPr="006A69D1">
        <w:rPr>
          <w:rFonts w:ascii="Arial" w:hAnsi="Arial" w:cs="Arial"/>
          <w:sz w:val="22"/>
          <w:szCs w:val="22"/>
        </w:rPr>
        <w:t xml:space="preserve">for the school </w:t>
      </w:r>
      <w:r w:rsidRPr="006A69D1">
        <w:rPr>
          <w:rFonts w:ascii="Arial" w:hAnsi="Arial" w:cs="Arial"/>
          <w:sz w:val="22"/>
          <w:szCs w:val="22"/>
        </w:rPr>
        <w:t>as applicable.</w:t>
      </w:r>
    </w:p>
    <w:p w14:paraId="41BE7B9B" w14:textId="77777777" w:rsidR="008A671E" w:rsidRPr="006A69D1" w:rsidRDefault="008A671E" w:rsidP="00223571">
      <w:pPr>
        <w:jc w:val="both"/>
        <w:rPr>
          <w:rFonts w:ascii="Arial" w:hAnsi="Arial" w:cs="Arial"/>
          <w:sz w:val="22"/>
          <w:szCs w:val="22"/>
        </w:rPr>
      </w:pPr>
    </w:p>
    <w:p w14:paraId="4398C1CD" w14:textId="77777777" w:rsidR="008A671E" w:rsidRPr="006A69D1" w:rsidRDefault="008A671E" w:rsidP="00223571">
      <w:pPr>
        <w:jc w:val="both"/>
        <w:rPr>
          <w:rFonts w:ascii="Arial" w:hAnsi="Arial" w:cs="Arial"/>
          <w:sz w:val="22"/>
          <w:szCs w:val="22"/>
        </w:rPr>
      </w:pPr>
      <w:r w:rsidRPr="006A69D1">
        <w:rPr>
          <w:rFonts w:ascii="Arial" w:hAnsi="Arial" w:cs="Arial"/>
          <w:sz w:val="22"/>
          <w:szCs w:val="22"/>
        </w:rPr>
        <w:t>Schools recognise that complainants can be submitted by anyone, not just by parents of pupils in the school.  Complaints will be dealt with consistently regardless of who the complainant is.</w:t>
      </w:r>
    </w:p>
    <w:p w14:paraId="564F9CCE" w14:textId="77777777" w:rsidR="00606F2E" w:rsidRPr="006A69D1" w:rsidRDefault="00606F2E" w:rsidP="00606F2E">
      <w:pPr>
        <w:ind w:left="720"/>
        <w:rPr>
          <w:rFonts w:ascii="Arial" w:hAnsi="Arial" w:cs="Arial"/>
          <w:sz w:val="22"/>
          <w:szCs w:val="22"/>
        </w:rPr>
      </w:pPr>
    </w:p>
    <w:p w14:paraId="473F61AD" w14:textId="77777777" w:rsidR="00606F2E" w:rsidRPr="006A69D1" w:rsidRDefault="00606F2E" w:rsidP="0078242E">
      <w:pPr>
        <w:numPr>
          <w:ilvl w:val="0"/>
          <w:numId w:val="3"/>
        </w:numPr>
        <w:rPr>
          <w:rFonts w:ascii="Arial" w:hAnsi="Arial" w:cs="Arial"/>
          <w:b/>
          <w:sz w:val="22"/>
          <w:szCs w:val="22"/>
        </w:rPr>
      </w:pPr>
      <w:r w:rsidRPr="006A69D1">
        <w:rPr>
          <w:rFonts w:ascii="Arial" w:hAnsi="Arial" w:cs="Arial"/>
          <w:b/>
          <w:sz w:val="22"/>
          <w:szCs w:val="22"/>
        </w:rPr>
        <w:t xml:space="preserve">The Role of the Individual </w:t>
      </w:r>
      <w:r w:rsidR="00A93931" w:rsidRPr="006A69D1">
        <w:rPr>
          <w:rFonts w:ascii="Arial" w:hAnsi="Arial" w:cs="Arial"/>
          <w:b/>
          <w:sz w:val="22"/>
          <w:szCs w:val="22"/>
        </w:rPr>
        <w:t>Governor</w:t>
      </w:r>
    </w:p>
    <w:p w14:paraId="659317B1" w14:textId="77777777" w:rsidR="00606F2E" w:rsidRPr="006A69D1" w:rsidRDefault="00606F2E" w:rsidP="00606F2E">
      <w:pPr>
        <w:rPr>
          <w:rFonts w:ascii="Arial" w:hAnsi="Arial" w:cs="Arial"/>
          <w:b/>
          <w:sz w:val="22"/>
          <w:szCs w:val="22"/>
        </w:rPr>
      </w:pPr>
    </w:p>
    <w:p w14:paraId="5700C614" w14:textId="77777777" w:rsidR="00606F2E" w:rsidRPr="006A69D1" w:rsidRDefault="00606F2E" w:rsidP="005A1B92">
      <w:pPr>
        <w:jc w:val="both"/>
        <w:rPr>
          <w:rFonts w:ascii="Arial" w:hAnsi="Arial" w:cs="Arial"/>
          <w:sz w:val="22"/>
          <w:szCs w:val="22"/>
        </w:rPr>
      </w:pPr>
      <w:r w:rsidRPr="006A69D1">
        <w:rPr>
          <w:rFonts w:ascii="Arial" w:hAnsi="Arial" w:cs="Arial"/>
          <w:sz w:val="22"/>
          <w:szCs w:val="22"/>
        </w:rPr>
        <w:t xml:space="preserve">It is important that everyone understands that no individual </w:t>
      </w:r>
      <w:r w:rsidR="00A93931" w:rsidRPr="006A69D1">
        <w:rPr>
          <w:rFonts w:ascii="Arial" w:hAnsi="Arial" w:cs="Arial"/>
          <w:sz w:val="22"/>
          <w:szCs w:val="22"/>
        </w:rPr>
        <w:t>Governor</w:t>
      </w:r>
      <w:r w:rsidRPr="006A69D1">
        <w:rPr>
          <w:rFonts w:ascii="Arial" w:hAnsi="Arial" w:cs="Arial"/>
          <w:sz w:val="22"/>
          <w:szCs w:val="22"/>
        </w:rPr>
        <w:t xml:space="preserve"> may deal with a complaint.  Anyone considering raising a complaint with the school should refer to </w:t>
      </w:r>
      <w:r w:rsidR="00D35656" w:rsidRPr="006A69D1">
        <w:rPr>
          <w:rFonts w:ascii="Arial" w:hAnsi="Arial" w:cs="Arial"/>
          <w:sz w:val="22"/>
          <w:szCs w:val="22"/>
        </w:rPr>
        <w:t xml:space="preserve">the </w:t>
      </w:r>
      <w:r w:rsidRPr="006A69D1">
        <w:rPr>
          <w:rFonts w:ascii="Arial" w:hAnsi="Arial" w:cs="Arial"/>
          <w:sz w:val="22"/>
          <w:szCs w:val="22"/>
        </w:rPr>
        <w:t xml:space="preserve">Complaints </w:t>
      </w:r>
      <w:r w:rsidR="005A1B92" w:rsidRPr="006A69D1">
        <w:rPr>
          <w:rFonts w:ascii="Arial" w:hAnsi="Arial" w:cs="Arial"/>
          <w:sz w:val="22"/>
          <w:szCs w:val="22"/>
        </w:rPr>
        <w:t>Management Procedure</w:t>
      </w:r>
      <w:r w:rsidRPr="006A69D1">
        <w:rPr>
          <w:rFonts w:ascii="Arial" w:hAnsi="Arial" w:cs="Arial"/>
          <w:sz w:val="22"/>
          <w:szCs w:val="22"/>
        </w:rPr>
        <w:t xml:space="preserve"> (Appendix </w:t>
      </w:r>
      <w:r w:rsidR="005A1B92" w:rsidRPr="006A69D1">
        <w:rPr>
          <w:rFonts w:ascii="Arial" w:hAnsi="Arial" w:cs="Arial"/>
          <w:sz w:val="22"/>
          <w:szCs w:val="22"/>
        </w:rPr>
        <w:t>B</w:t>
      </w:r>
      <w:r w:rsidRPr="006A69D1">
        <w:rPr>
          <w:rFonts w:ascii="Arial" w:hAnsi="Arial" w:cs="Arial"/>
          <w:sz w:val="22"/>
          <w:szCs w:val="22"/>
        </w:rPr>
        <w:t xml:space="preserve">) to check </w:t>
      </w:r>
      <w:r w:rsidR="005A1B92" w:rsidRPr="006A69D1">
        <w:rPr>
          <w:rFonts w:ascii="Arial" w:hAnsi="Arial" w:cs="Arial"/>
          <w:sz w:val="22"/>
          <w:szCs w:val="22"/>
        </w:rPr>
        <w:t>who the complaint should be directed to.</w:t>
      </w:r>
    </w:p>
    <w:p w14:paraId="53BBD2DE" w14:textId="77777777" w:rsidR="008727B6" w:rsidRPr="006A69D1" w:rsidRDefault="008727B6" w:rsidP="005A1B92">
      <w:pPr>
        <w:jc w:val="both"/>
        <w:rPr>
          <w:rFonts w:ascii="Arial" w:hAnsi="Arial" w:cs="Arial"/>
          <w:sz w:val="22"/>
          <w:szCs w:val="22"/>
        </w:rPr>
      </w:pPr>
    </w:p>
    <w:p w14:paraId="6795742D" w14:textId="77777777" w:rsidR="005A1B92" w:rsidRPr="006A69D1" w:rsidRDefault="00A93931" w:rsidP="005A1B92">
      <w:pPr>
        <w:jc w:val="both"/>
        <w:rPr>
          <w:rFonts w:ascii="Arial" w:hAnsi="Arial" w:cs="Arial"/>
          <w:sz w:val="22"/>
          <w:szCs w:val="22"/>
        </w:rPr>
      </w:pPr>
      <w:r w:rsidRPr="006A69D1">
        <w:rPr>
          <w:rFonts w:ascii="Arial" w:hAnsi="Arial" w:cs="Arial"/>
          <w:sz w:val="22"/>
          <w:szCs w:val="22"/>
        </w:rPr>
        <w:t>Governor</w:t>
      </w:r>
      <w:r w:rsidR="00EE1DF4" w:rsidRPr="006A69D1">
        <w:rPr>
          <w:rFonts w:ascii="Arial" w:hAnsi="Arial" w:cs="Arial"/>
          <w:sz w:val="22"/>
          <w:szCs w:val="22"/>
        </w:rPr>
        <w:t>s</w:t>
      </w:r>
      <w:r w:rsidR="005A1B92" w:rsidRPr="006A69D1">
        <w:rPr>
          <w:rFonts w:ascii="Arial" w:hAnsi="Arial" w:cs="Arial"/>
          <w:sz w:val="22"/>
          <w:szCs w:val="22"/>
        </w:rPr>
        <w:t xml:space="preserve"> should not get into discussion with a complainant if they are approached but should advise them only of the procedure to follow.  If the situation is such that the </w:t>
      </w:r>
      <w:r w:rsidRPr="006A69D1">
        <w:rPr>
          <w:rFonts w:ascii="Arial" w:hAnsi="Arial" w:cs="Arial"/>
          <w:sz w:val="22"/>
          <w:szCs w:val="22"/>
        </w:rPr>
        <w:t xml:space="preserve">Governor </w:t>
      </w:r>
      <w:r w:rsidR="005A1B92" w:rsidRPr="006A69D1">
        <w:rPr>
          <w:rFonts w:ascii="Arial" w:hAnsi="Arial" w:cs="Arial"/>
          <w:sz w:val="22"/>
          <w:szCs w:val="22"/>
        </w:rPr>
        <w:t xml:space="preserve">has to listen in order to help to direct the complainant, then this would prejudice their impartiality if the complaint is raised and they would be unable to take part in the process any further.  Should this situation arise, the </w:t>
      </w:r>
      <w:r w:rsidRPr="006A69D1">
        <w:rPr>
          <w:rFonts w:ascii="Arial" w:hAnsi="Arial" w:cs="Arial"/>
          <w:sz w:val="22"/>
          <w:szCs w:val="22"/>
        </w:rPr>
        <w:t>Governor</w:t>
      </w:r>
      <w:r w:rsidR="005A1B92" w:rsidRPr="006A69D1">
        <w:rPr>
          <w:rFonts w:ascii="Arial" w:hAnsi="Arial" w:cs="Arial"/>
          <w:sz w:val="22"/>
          <w:szCs w:val="22"/>
        </w:rPr>
        <w:t xml:space="preserve"> concerned must inform the Chair of</w:t>
      </w:r>
      <w:r w:rsidRPr="006A69D1">
        <w:rPr>
          <w:rFonts w:ascii="Arial" w:hAnsi="Arial" w:cs="Arial"/>
          <w:sz w:val="22"/>
          <w:szCs w:val="22"/>
        </w:rPr>
        <w:t xml:space="preserve"> Governors </w:t>
      </w:r>
      <w:r w:rsidR="005A1B92" w:rsidRPr="006A69D1">
        <w:rPr>
          <w:rFonts w:ascii="Arial" w:hAnsi="Arial" w:cs="Arial"/>
          <w:sz w:val="22"/>
          <w:szCs w:val="22"/>
        </w:rPr>
        <w:t>accordingly.</w:t>
      </w:r>
    </w:p>
    <w:p w14:paraId="6B96C0E8" w14:textId="77777777" w:rsidR="00C05465" w:rsidRPr="006A69D1" w:rsidRDefault="00C05465" w:rsidP="005A1B92">
      <w:pPr>
        <w:jc w:val="both"/>
        <w:rPr>
          <w:rFonts w:ascii="Arial" w:hAnsi="Arial" w:cs="Arial"/>
          <w:sz w:val="22"/>
          <w:szCs w:val="22"/>
        </w:rPr>
      </w:pPr>
    </w:p>
    <w:p w14:paraId="117366F7" w14:textId="77777777" w:rsidR="005A1B92" w:rsidRPr="006A69D1" w:rsidRDefault="005A1B92" w:rsidP="005A1B92">
      <w:pPr>
        <w:jc w:val="both"/>
        <w:rPr>
          <w:rFonts w:ascii="Arial" w:hAnsi="Arial" w:cs="Arial"/>
          <w:sz w:val="22"/>
          <w:szCs w:val="22"/>
        </w:rPr>
      </w:pPr>
    </w:p>
    <w:p w14:paraId="1341CDC0" w14:textId="77777777" w:rsidR="005A1B92" w:rsidRPr="006A69D1" w:rsidRDefault="005A1B92" w:rsidP="0078242E">
      <w:pPr>
        <w:numPr>
          <w:ilvl w:val="0"/>
          <w:numId w:val="3"/>
        </w:numPr>
        <w:jc w:val="both"/>
        <w:rPr>
          <w:rFonts w:ascii="Arial" w:hAnsi="Arial" w:cs="Arial"/>
          <w:b/>
          <w:sz w:val="22"/>
          <w:szCs w:val="22"/>
        </w:rPr>
      </w:pPr>
      <w:r w:rsidRPr="006A69D1">
        <w:rPr>
          <w:rFonts w:ascii="Arial" w:hAnsi="Arial" w:cs="Arial"/>
          <w:b/>
          <w:sz w:val="22"/>
          <w:szCs w:val="22"/>
        </w:rPr>
        <w:t>Stage 1 – Informal Resolution</w:t>
      </w:r>
    </w:p>
    <w:p w14:paraId="5E7F052E" w14:textId="77777777" w:rsidR="005A1B92" w:rsidRPr="006A69D1" w:rsidRDefault="005A1B92" w:rsidP="005A1B92">
      <w:pPr>
        <w:jc w:val="both"/>
        <w:rPr>
          <w:rFonts w:ascii="Arial" w:hAnsi="Arial" w:cs="Arial"/>
          <w:sz w:val="22"/>
          <w:szCs w:val="22"/>
        </w:rPr>
      </w:pPr>
    </w:p>
    <w:p w14:paraId="49F6AC06" w14:textId="77777777" w:rsidR="005A1B92" w:rsidRPr="006A69D1" w:rsidRDefault="005A1B92" w:rsidP="005A1B92">
      <w:pPr>
        <w:jc w:val="both"/>
        <w:rPr>
          <w:rFonts w:ascii="Arial" w:hAnsi="Arial" w:cs="Arial"/>
          <w:sz w:val="22"/>
          <w:szCs w:val="22"/>
        </w:rPr>
      </w:pPr>
      <w:r w:rsidRPr="006A69D1">
        <w:rPr>
          <w:rFonts w:ascii="Arial" w:hAnsi="Arial" w:cs="Arial"/>
          <w:sz w:val="22"/>
          <w:szCs w:val="22"/>
        </w:rPr>
        <w:t>In the majority of cases the concern should be handled, if at all possible, without the need to undertake any formal procedures and this should be the objective of all parties involved.</w:t>
      </w:r>
    </w:p>
    <w:p w14:paraId="173234C1" w14:textId="77777777" w:rsidR="005A1B92" w:rsidRPr="006A69D1" w:rsidRDefault="005A1B92" w:rsidP="005A1B92">
      <w:pPr>
        <w:jc w:val="both"/>
        <w:rPr>
          <w:rFonts w:ascii="Arial" w:hAnsi="Arial" w:cs="Arial"/>
          <w:sz w:val="22"/>
          <w:szCs w:val="22"/>
        </w:rPr>
      </w:pPr>
      <w:r w:rsidRPr="006A69D1">
        <w:rPr>
          <w:rFonts w:ascii="Arial" w:hAnsi="Arial" w:cs="Arial"/>
          <w:sz w:val="22"/>
          <w:szCs w:val="22"/>
        </w:rPr>
        <w:t xml:space="preserve">The complaint should be initially discussed with the relevant member of staff, for example the class teacher or form tutor.  There is no need at this stage for the complaint to be put in writing, however, the staff member should complete the Initial Record Form (Appendix C) </w:t>
      </w:r>
      <w:r w:rsidR="00917CE6" w:rsidRPr="006A69D1">
        <w:rPr>
          <w:rFonts w:ascii="Arial" w:hAnsi="Arial" w:cs="Arial"/>
          <w:sz w:val="22"/>
          <w:szCs w:val="22"/>
        </w:rPr>
        <w:t>outlining the nature of the complaint and the agreed actions to be taken including any timescales to complete them.</w:t>
      </w:r>
    </w:p>
    <w:p w14:paraId="7C1E8A08" w14:textId="77777777" w:rsidR="00917CE6" w:rsidRPr="006A69D1" w:rsidRDefault="00917CE6" w:rsidP="005A1B92">
      <w:pPr>
        <w:jc w:val="both"/>
        <w:rPr>
          <w:rFonts w:ascii="Arial" w:hAnsi="Arial" w:cs="Arial"/>
          <w:sz w:val="22"/>
          <w:szCs w:val="22"/>
        </w:rPr>
      </w:pPr>
    </w:p>
    <w:p w14:paraId="3AA23E68" w14:textId="77777777" w:rsidR="00917CE6" w:rsidRPr="006A69D1" w:rsidRDefault="00917CE6" w:rsidP="005A1B92">
      <w:pPr>
        <w:jc w:val="both"/>
        <w:rPr>
          <w:rFonts w:ascii="Arial" w:hAnsi="Arial" w:cs="Arial"/>
          <w:sz w:val="22"/>
          <w:szCs w:val="22"/>
        </w:rPr>
      </w:pPr>
      <w:r w:rsidRPr="006A69D1">
        <w:rPr>
          <w:rFonts w:ascii="Arial" w:hAnsi="Arial" w:cs="Arial"/>
          <w:sz w:val="22"/>
          <w:szCs w:val="22"/>
        </w:rPr>
        <w:t>At this stage the complaint should ideally be raised with the relevant staff member within 5 school days and be resolved within 10 school days.</w:t>
      </w:r>
      <w:r w:rsidR="000F0A2E" w:rsidRPr="006A69D1">
        <w:rPr>
          <w:rFonts w:ascii="Arial" w:hAnsi="Arial" w:cs="Arial"/>
          <w:sz w:val="22"/>
          <w:szCs w:val="22"/>
        </w:rPr>
        <w:t xml:space="preserve">  The school will, however, consider exceptions to complaints being raised outside of 5 school days and will not refuse to deal with a complaint simply because it has been lodged outside of this preferred timescale.  5 school days is considered to be an appropriate length of time to report a complaint so that it is still fresh in everyone’s mind and can be dealt with and resolved as quickly as possible.</w:t>
      </w:r>
    </w:p>
    <w:p w14:paraId="7D40EC07" w14:textId="77777777" w:rsidR="00917CE6" w:rsidRPr="006A69D1" w:rsidRDefault="00917CE6" w:rsidP="005A1B92">
      <w:pPr>
        <w:jc w:val="both"/>
        <w:rPr>
          <w:rFonts w:ascii="Arial" w:hAnsi="Arial" w:cs="Arial"/>
          <w:sz w:val="22"/>
          <w:szCs w:val="22"/>
        </w:rPr>
      </w:pPr>
    </w:p>
    <w:p w14:paraId="3EABB6FD" w14:textId="77777777" w:rsidR="00917CE6" w:rsidRPr="006A69D1" w:rsidRDefault="00917CE6" w:rsidP="005A1B92">
      <w:pPr>
        <w:jc w:val="both"/>
        <w:rPr>
          <w:rFonts w:ascii="Arial" w:hAnsi="Arial" w:cs="Arial"/>
          <w:sz w:val="22"/>
          <w:szCs w:val="22"/>
        </w:rPr>
      </w:pPr>
      <w:r w:rsidRPr="006A69D1">
        <w:rPr>
          <w:rFonts w:ascii="Arial" w:hAnsi="Arial" w:cs="Arial"/>
          <w:sz w:val="22"/>
          <w:szCs w:val="22"/>
        </w:rPr>
        <w:t xml:space="preserve">Should the person raising the concern be unable to resolve the </w:t>
      </w:r>
      <w:r w:rsidR="007B396E" w:rsidRPr="006A69D1">
        <w:rPr>
          <w:rFonts w:ascii="Arial" w:hAnsi="Arial" w:cs="Arial"/>
          <w:sz w:val="22"/>
          <w:szCs w:val="22"/>
        </w:rPr>
        <w:t>matter at this stage then i</w:t>
      </w:r>
      <w:r w:rsidR="00CE605C" w:rsidRPr="006A69D1">
        <w:rPr>
          <w:rFonts w:ascii="Arial" w:hAnsi="Arial" w:cs="Arial"/>
          <w:sz w:val="22"/>
          <w:szCs w:val="22"/>
        </w:rPr>
        <w:t>t</w:t>
      </w:r>
      <w:r w:rsidR="007B396E" w:rsidRPr="006A69D1">
        <w:rPr>
          <w:rFonts w:ascii="Arial" w:hAnsi="Arial" w:cs="Arial"/>
          <w:sz w:val="22"/>
          <w:szCs w:val="22"/>
        </w:rPr>
        <w:t xml:space="preserve"> may be felt appropriate to move on to Stage 2 of the process.</w:t>
      </w:r>
      <w:r w:rsidR="00847CD3" w:rsidRPr="006A69D1">
        <w:rPr>
          <w:rFonts w:ascii="Arial" w:hAnsi="Arial" w:cs="Arial"/>
          <w:sz w:val="22"/>
          <w:szCs w:val="22"/>
        </w:rPr>
        <w:t xml:space="preserve">  However, it is expected that the majority of complaints would be resolved by the end of stage 1 without the need to</w:t>
      </w:r>
      <w:r w:rsidR="0043218A" w:rsidRPr="006A69D1">
        <w:rPr>
          <w:rFonts w:ascii="Arial" w:hAnsi="Arial" w:cs="Arial"/>
          <w:sz w:val="22"/>
          <w:szCs w:val="22"/>
        </w:rPr>
        <w:t xml:space="preserve"> escalate the complaint further.</w:t>
      </w:r>
    </w:p>
    <w:p w14:paraId="5C97D7DB" w14:textId="77777777" w:rsidR="007B396E" w:rsidRPr="006A69D1" w:rsidRDefault="007B396E" w:rsidP="005A1B92">
      <w:pPr>
        <w:jc w:val="both"/>
        <w:rPr>
          <w:rFonts w:ascii="Arial" w:hAnsi="Arial" w:cs="Arial"/>
          <w:sz w:val="22"/>
          <w:szCs w:val="22"/>
        </w:rPr>
      </w:pPr>
    </w:p>
    <w:p w14:paraId="4840E57E" w14:textId="77777777" w:rsidR="007B396E" w:rsidRPr="006A69D1" w:rsidRDefault="007B396E" w:rsidP="0078242E">
      <w:pPr>
        <w:numPr>
          <w:ilvl w:val="0"/>
          <w:numId w:val="3"/>
        </w:numPr>
        <w:jc w:val="both"/>
        <w:rPr>
          <w:rFonts w:ascii="Arial" w:hAnsi="Arial" w:cs="Arial"/>
          <w:b/>
          <w:sz w:val="22"/>
          <w:szCs w:val="22"/>
        </w:rPr>
      </w:pPr>
      <w:r w:rsidRPr="006A69D1">
        <w:rPr>
          <w:rFonts w:ascii="Arial" w:hAnsi="Arial" w:cs="Arial"/>
          <w:b/>
          <w:sz w:val="22"/>
          <w:szCs w:val="22"/>
        </w:rPr>
        <w:t xml:space="preserve">Stage 2 – Formal Resolution </w:t>
      </w:r>
    </w:p>
    <w:p w14:paraId="7CB0F30E" w14:textId="77777777" w:rsidR="007B396E" w:rsidRPr="006A69D1" w:rsidRDefault="007B396E" w:rsidP="007B396E">
      <w:pPr>
        <w:jc w:val="both"/>
        <w:rPr>
          <w:rFonts w:ascii="Arial" w:hAnsi="Arial" w:cs="Arial"/>
          <w:b/>
          <w:sz w:val="22"/>
          <w:szCs w:val="22"/>
        </w:rPr>
      </w:pPr>
    </w:p>
    <w:p w14:paraId="2B694996" w14:textId="77777777" w:rsidR="007B396E" w:rsidRPr="006A69D1" w:rsidRDefault="0043218A" w:rsidP="007B396E">
      <w:pPr>
        <w:jc w:val="both"/>
        <w:rPr>
          <w:rFonts w:ascii="Arial" w:hAnsi="Arial" w:cs="Arial"/>
          <w:sz w:val="22"/>
          <w:szCs w:val="22"/>
        </w:rPr>
      </w:pPr>
      <w:r w:rsidRPr="006A69D1">
        <w:rPr>
          <w:rFonts w:ascii="Arial" w:hAnsi="Arial" w:cs="Arial"/>
          <w:sz w:val="22"/>
          <w:szCs w:val="22"/>
        </w:rPr>
        <w:t xml:space="preserve">If the complaint cannot be resolved at Stage 1, then the complainant may, if they wish, proceed to Stage 2 by completing and submitting a Stage 2 Complaint Form </w:t>
      </w:r>
      <w:r w:rsidR="0050443A" w:rsidRPr="006A69D1">
        <w:rPr>
          <w:rFonts w:ascii="Arial" w:hAnsi="Arial" w:cs="Arial"/>
          <w:sz w:val="22"/>
          <w:szCs w:val="22"/>
        </w:rPr>
        <w:t xml:space="preserve">(Appendix D) </w:t>
      </w:r>
      <w:r w:rsidRPr="006A69D1">
        <w:rPr>
          <w:rFonts w:ascii="Arial" w:hAnsi="Arial" w:cs="Arial"/>
          <w:sz w:val="22"/>
          <w:szCs w:val="22"/>
        </w:rPr>
        <w:t>to the relevant person as detailed in the Complaints Management Procedure (Appendix B).  The Stage 2 Complaint Form should be submitted within 10 school days of the conclusion of Stage 1.</w:t>
      </w:r>
    </w:p>
    <w:p w14:paraId="0138CFBF" w14:textId="77777777" w:rsidR="00CE605C" w:rsidRPr="006A69D1" w:rsidRDefault="00CE605C" w:rsidP="007B396E">
      <w:pPr>
        <w:jc w:val="both"/>
        <w:rPr>
          <w:rFonts w:ascii="Arial" w:hAnsi="Arial" w:cs="Arial"/>
          <w:sz w:val="22"/>
          <w:szCs w:val="22"/>
        </w:rPr>
      </w:pPr>
    </w:p>
    <w:p w14:paraId="7B86741A" w14:textId="77777777" w:rsidR="0043218A" w:rsidRPr="006A69D1" w:rsidRDefault="0043218A" w:rsidP="007B396E">
      <w:pPr>
        <w:jc w:val="both"/>
        <w:rPr>
          <w:rFonts w:ascii="Arial" w:hAnsi="Arial" w:cs="Arial"/>
          <w:sz w:val="22"/>
          <w:szCs w:val="22"/>
        </w:rPr>
      </w:pPr>
      <w:r w:rsidRPr="006A69D1">
        <w:rPr>
          <w:rFonts w:ascii="Arial" w:hAnsi="Arial" w:cs="Arial"/>
          <w:sz w:val="22"/>
          <w:szCs w:val="22"/>
        </w:rPr>
        <w:t>On receipt of the Stage 2 Complaint Form, the relevant person will:</w:t>
      </w:r>
    </w:p>
    <w:p w14:paraId="7020FF9B" w14:textId="77777777" w:rsidR="0043218A" w:rsidRPr="006A69D1" w:rsidRDefault="0043218A" w:rsidP="007B396E">
      <w:pPr>
        <w:jc w:val="both"/>
        <w:rPr>
          <w:rFonts w:ascii="Arial" w:hAnsi="Arial" w:cs="Arial"/>
          <w:sz w:val="22"/>
          <w:szCs w:val="22"/>
        </w:rPr>
      </w:pPr>
    </w:p>
    <w:p w14:paraId="3CFAD3EC" w14:textId="77777777" w:rsidR="0043218A" w:rsidRPr="006A69D1" w:rsidRDefault="0043218A" w:rsidP="0078242E">
      <w:pPr>
        <w:numPr>
          <w:ilvl w:val="0"/>
          <w:numId w:val="5"/>
        </w:numPr>
        <w:jc w:val="both"/>
        <w:rPr>
          <w:rFonts w:ascii="Arial" w:hAnsi="Arial" w:cs="Arial"/>
          <w:sz w:val="22"/>
          <w:szCs w:val="22"/>
        </w:rPr>
      </w:pPr>
      <w:r w:rsidRPr="006A69D1">
        <w:rPr>
          <w:rFonts w:ascii="Arial" w:hAnsi="Arial" w:cs="Arial"/>
          <w:sz w:val="22"/>
          <w:szCs w:val="22"/>
        </w:rPr>
        <w:t>acknowledge receipt of the Stage 2 Complaint Form within 5 school days.</w:t>
      </w:r>
    </w:p>
    <w:p w14:paraId="7DA0CCE3" w14:textId="77777777" w:rsidR="00065DDE" w:rsidRPr="006A69D1" w:rsidRDefault="00CE605C" w:rsidP="0078242E">
      <w:pPr>
        <w:numPr>
          <w:ilvl w:val="0"/>
          <w:numId w:val="5"/>
        </w:numPr>
        <w:jc w:val="both"/>
        <w:rPr>
          <w:rFonts w:ascii="Arial" w:hAnsi="Arial" w:cs="Arial"/>
          <w:sz w:val="22"/>
          <w:szCs w:val="22"/>
        </w:rPr>
      </w:pPr>
      <w:r w:rsidRPr="006A69D1">
        <w:rPr>
          <w:rFonts w:ascii="Arial" w:hAnsi="Arial" w:cs="Arial"/>
          <w:sz w:val="22"/>
          <w:szCs w:val="22"/>
        </w:rPr>
        <w:t xml:space="preserve">ensure the complaint is </w:t>
      </w:r>
      <w:r w:rsidR="0050443A" w:rsidRPr="006A69D1">
        <w:rPr>
          <w:rFonts w:ascii="Arial" w:hAnsi="Arial" w:cs="Arial"/>
          <w:sz w:val="22"/>
          <w:szCs w:val="22"/>
        </w:rPr>
        <w:t>i</w:t>
      </w:r>
      <w:r w:rsidR="0043218A" w:rsidRPr="006A69D1">
        <w:rPr>
          <w:rFonts w:ascii="Arial" w:hAnsi="Arial" w:cs="Arial"/>
          <w:sz w:val="22"/>
          <w:szCs w:val="22"/>
        </w:rPr>
        <w:t>nvestigate</w:t>
      </w:r>
      <w:r w:rsidRPr="006A69D1">
        <w:rPr>
          <w:rFonts w:ascii="Arial" w:hAnsi="Arial" w:cs="Arial"/>
          <w:sz w:val="22"/>
          <w:szCs w:val="22"/>
        </w:rPr>
        <w:t>d in line with the agreed protocols of the Multi Academy Company</w:t>
      </w:r>
      <w:r w:rsidR="0043218A" w:rsidRPr="006A69D1">
        <w:rPr>
          <w:rFonts w:ascii="Arial" w:hAnsi="Arial" w:cs="Arial"/>
          <w:sz w:val="22"/>
          <w:szCs w:val="22"/>
        </w:rPr>
        <w:t xml:space="preserve"> and decide how best to resolve it.  This may involve meeting with and interviewing the complainant and any other </w:t>
      </w:r>
      <w:r w:rsidR="00065DDE" w:rsidRPr="006A69D1">
        <w:rPr>
          <w:rFonts w:ascii="Arial" w:hAnsi="Arial" w:cs="Arial"/>
          <w:sz w:val="22"/>
          <w:szCs w:val="22"/>
        </w:rPr>
        <w:t>persons.</w:t>
      </w:r>
    </w:p>
    <w:p w14:paraId="1CE11D99" w14:textId="77777777" w:rsidR="00065DDE" w:rsidRPr="006A69D1" w:rsidRDefault="0050443A" w:rsidP="0078242E">
      <w:pPr>
        <w:numPr>
          <w:ilvl w:val="0"/>
          <w:numId w:val="5"/>
        </w:numPr>
        <w:jc w:val="both"/>
        <w:rPr>
          <w:rFonts w:ascii="Arial" w:hAnsi="Arial" w:cs="Arial"/>
          <w:sz w:val="22"/>
          <w:szCs w:val="22"/>
        </w:rPr>
      </w:pPr>
      <w:r w:rsidRPr="006A69D1">
        <w:rPr>
          <w:rFonts w:ascii="Arial" w:hAnsi="Arial" w:cs="Arial"/>
          <w:sz w:val="22"/>
          <w:szCs w:val="22"/>
        </w:rPr>
        <w:t>wi</w:t>
      </w:r>
      <w:r w:rsidR="00065DDE" w:rsidRPr="006A69D1">
        <w:rPr>
          <w:rFonts w:ascii="Arial" w:hAnsi="Arial" w:cs="Arial"/>
          <w:sz w:val="22"/>
          <w:szCs w:val="22"/>
        </w:rPr>
        <w:t>thin 5 school days of completing the investigation, write to the complainant outlining how the investigation was conducted and the outcome of the complaint.  This letter will also include details of what the complainant can do next if the complaint has still not been resolved</w:t>
      </w:r>
      <w:r w:rsidRPr="006A69D1">
        <w:rPr>
          <w:rFonts w:ascii="Arial" w:hAnsi="Arial" w:cs="Arial"/>
          <w:sz w:val="22"/>
          <w:szCs w:val="22"/>
        </w:rPr>
        <w:t xml:space="preserve"> to their satisfaction</w:t>
      </w:r>
      <w:r w:rsidR="00065DDE" w:rsidRPr="006A69D1">
        <w:rPr>
          <w:rFonts w:ascii="Arial" w:hAnsi="Arial" w:cs="Arial"/>
          <w:sz w:val="22"/>
          <w:szCs w:val="22"/>
        </w:rPr>
        <w:t>.  Information advising the complainant that they can escalate the complaint to Stage 3 must also advise them that if they wish to do so then it must be within 10 school days</w:t>
      </w:r>
      <w:r w:rsidRPr="006A69D1">
        <w:rPr>
          <w:rFonts w:ascii="Arial" w:hAnsi="Arial" w:cs="Arial"/>
          <w:sz w:val="22"/>
          <w:szCs w:val="22"/>
        </w:rPr>
        <w:t xml:space="preserve"> of the notification of the outcome of Stage 2.</w:t>
      </w:r>
    </w:p>
    <w:p w14:paraId="03393740" w14:textId="77777777" w:rsidR="0050443A" w:rsidRPr="006A69D1" w:rsidRDefault="0050443A" w:rsidP="0050443A">
      <w:pPr>
        <w:jc w:val="both"/>
        <w:rPr>
          <w:rFonts w:ascii="Arial" w:hAnsi="Arial" w:cs="Arial"/>
          <w:sz w:val="22"/>
          <w:szCs w:val="22"/>
        </w:rPr>
      </w:pPr>
    </w:p>
    <w:p w14:paraId="45093C5C" w14:textId="77777777" w:rsidR="0050443A" w:rsidRPr="006A69D1" w:rsidRDefault="0050443A" w:rsidP="0078242E">
      <w:pPr>
        <w:numPr>
          <w:ilvl w:val="0"/>
          <w:numId w:val="3"/>
        </w:numPr>
        <w:jc w:val="both"/>
        <w:rPr>
          <w:rFonts w:ascii="Arial" w:hAnsi="Arial" w:cs="Arial"/>
          <w:b/>
          <w:sz w:val="22"/>
          <w:szCs w:val="22"/>
        </w:rPr>
      </w:pPr>
      <w:r w:rsidRPr="006A69D1">
        <w:rPr>
          <w:rFonts w:ascii="Arial" w:hAnsi="Arial" w:cs="Arial"/>
          <w:b/>
          <w:sz w:val="22"/>
          <w:szCs w:val="22"/>
        </w:rPr>
        <w:t xml:space="preserve">Stage 3 – </w:t>
      </w:r>
      <w:r w:rsidR="00A93931" w:rsidRPr="006A69D1">
        <w:rPr>
          <w:rFonts w:ascii="Arial" w:hAnsi="Arial" w:cs="Arial"/>
          <w:b/>
          <w:sz w:val="22"/>
          <w:szCs w:val="22"/>
        </w:rPr>
        <w:t>Governors</w:t>
      </w:r>
      <w:r w:rsidRPr="006A69D1">
        <w:rPr>
          <w:rFonts w:ascii="Arial" w:hAnsi="Arial" w:cs="Arial"/>
          <w:b/>
          <w:sz w:val="22"/>
          <w:szCs w:val="22"/>
        </w:rPr>
        <w:t xml:space="preserve"> Complaints Panel</w:t>
      </w:r>
    </w:p>
    <w:p w14:paraId="0E5D726A" w14:textId="77777777" w:rsidR="0050443A" w:rsidRPr="006A69D1" w:rsidRDefault="0050443A" w:rsidP="0050443A">
      <w:pPr>
        <w:jc w:val="both"/>
        <w:rPr>
          <w:rFonts w:ascii="Arial" w:hAnsi="Arial" w:cs="Arial"/>
          <w:b/>
          <w:sz w:val="22"/>
          <w:szCs w:val="22"/>
        </w:rPr>
      </w:pPr>
    </w:p>
    <w:p w14:paraId="31FB0096" w14:textId="77777777" w:rsidR="0050443A" w:rsidRPr="006A69D1" w:rsidRDefault="0050443A" w:rsidP="0050443A">
      <w:pPr>
        <w:jc w:val="both"/>
        <w:rPr>
          <w:rFonts w:ascii="Arial" w:hAnsi="Arial" w:cs="Arial"/>
          <w:sz w:val="22"/>
          <w:szCs w:val="22"/>
        </w:rPr>
      </w:pPr>
      <w:r w:rsidRPr="006A69D1">
        <w:rPr>
          <w:rFonts w:ascii="Arial" w:hAnsi="Arial" w:cs="Arial"/>
          <w:sz w:val="22"/>
          <w:szCs w:val="22"/>
        </w:rPr>
        <w:t>If the complainant is not satisfied with the outcome of the Stage 2 process, they may, if they wish, request that the complaint be considered by a</w:t>
      </w:r>
      <w:r w:rsidR="00EE1DF4" w:rsidRPr="006A69D1">
        <w:rPr>
          <w:rFonts w:ascii="Arial" w:hAnsi="Arial" w:cs="Arial"/>
          <w:sz w:val="22"/>
          <w:szCs w:val="22"/>
        </w:rPr>
        <w:t xml:space="preserve"> </w:t>
      </w:r>
      <w:r w:rsidR="00A93931" w:rsidRPr="006A69D1">
        <w:rPr>
          <w:rFonts w:ascii="Arial" w:hAnsi="Arial" w:cs="Arial"/>
          <w:sz w:val="22"/>
          <w:szCs w:val="22"/>
        </w:rPr>
        <w:t>Governors</w:t>
      </w:r>
      <w:r w:rsidRPr="006A69D1">
        <w:rPr>
          <w:rFonts w:ascii="Arial" w:hAnsi="Arial" w:cs="Arial"/>
          <w:sz w:val="22"/>
          <w:szCs w:val="22"/>
        </w:rPr>
        <w:t xml:space="preserve"> Complaints Panel.  To request this, the complainant will need to complete and return the Stage 3 Complaint Form (Appendix E) within 10 school days of the notification of the outcome of Stage 2.  This form should be sent to the Chair of </w:t>
      </w:r>
      <w:r w:rsidR="00A93931" w:rsidRPr="006A69D1">
        <w:rPr>
          <w:rFonts w:ascii="Arial" w:hAnsi="Arial" w:cs="Arial"/>
          <w:sz w:val="22"/>
          <w:szCs w:val="22"/>
        </w:rPr>
        <w:t xml:space="preserve">Governors </w:t>
      </w:r>
      <w:r w:rsidRPr="006A69D1">
        <w:rPr>
          <w:rFonts w:ascii="Arial" w:hAnsi="Arial" w:cs="Arial"/>
          <w:sz w:val="22"/>
          <w:szCs w:val="22"/>
        </w:rPr>
        <w:t>via the school address</w:t>
      </w:r>
      <w:r w:rsidR="00107415" w:rsidRPr="006A69D1">
        <w:rPr>
          <w:rFonts w:ascii="Arial" w:hAnsi="Arial" w:cs="Arial"/>
          <w:sz w:val="22"/>
          <w:szCs w:val="22"/>
        </w:rPr>
        <w:t xml:space="preserve"> unless the complaint is regarding an individual governor or the entire governing body in which case the form should be sent to the Clerk to the </w:t>
      </w:r>
      <w:r w:rsidR="00CE605C" w:rsidRPr="006A69D1">
        <w:rPr>
          <w:rFonts w:ascii="Arial" w:hAnsi="Arial" w:cs="Arial"/>
          <w:sz w:val="22"/>
          <w:szCs w:val="22"/>
        </w:rPr>
        <w:t xml:space="preserve">Local </w:t>
      </w:r>
      <w:r w:rsidR="00107415" w:rsidRPr="006A69D1">
        <w:rPr>
          <w:rFonts w:ascii="Arial" w:hAnsi="Arial" w:cs="Arial"/>
          <w:sz w:val="22"/>
          <w:szCs w:val="22"/>
        </w:rPr>
        <w:t xml:space="preserve">Governing </w:t>
      </w:r>
      <w:r w:rsidR="00CE605C" w:rsidRPr="006A69D1">
        <w:rPr>
          <w:rFonts w:ascii="Arial" w:hAnsi="Arial" w:cs="Arial"/>
          <w:sz w:val="22"/>
          <w:szCs w:val="22"/>
        </w:rPr>
        <w:t>B</w:t>
      </w:r>
      <w:r w:rsidR="00107415" w:rsidRPr="006A69D1">
        <w:rPr>
          <w:rFonts w:ascii="Arial" w:hAnsi="Arial" w:cs="Arial"/>
          <w:sz w:val="22"/>
          <w:szCs w:val="22"/>
        </w:rPr>
        <w:t>ody via the school address.</w:t>
      </w:r>
    </w:p>
    <w:p w14:paraId="05523730" w14:textId="77777777" w:rsidR="00B91F64" w:rsidRPr="006A69D1" w:rsidRDefault="00B91F64" w:rsidP="0050443A">
      <w:pPr>
        <w:jc w:val="both"/>
        <w:rPr>
          <w:rFonts w:ascii="Arial" w:hAnsi="Arial" w:cs="Arial"/>
          <w:sz w:val="22"/>
          <w:szCs w:val="22"/>
        </w:rPr>
      </w:pPr>
    </w:p>
    <w:p w14:paraId="3E1BE4DC" w14:textId="77777777" w:rsidR="00B91F64" w:rsidRPr="006A69D1" w:rsidRDefault="00B91F64" w:rsidP="0050443A">
      <w:pPr>
        <w:jc w:val="both"/>
        <w:rPr>
          <w:rFonts w:ascii="Arial" w:hAnsi="Arial" w:cs="Arial"/>
          <w:sz w:val="22"/>
          <w:szCs w:val="22"/>
        </w:rPr>
      </w:pPr>
      <w:r w:rsidRPr="006A69D1">
        <w:rPr>
          <w:rFonts w:ascii="Arial" w:hAnsi="Arial" w:cs="Arial"/>
          <w:sz w:val="22"/>
          <w:szCs w:val="22"/>
        </w:rPr>
        <w:t xml:space="preserve">The </w:t>
      </w:r>
      <w:r w:rsidR="00A93931" w:rsidRPr="006A69D1">
        <w:rPr>
          <w:rFonts w:ascii="Arial" w:hAnsi="Arial" w:cs="Arial"/>
          <w:sz w:val="22"/>
          <w:szCs w:val="22"/>
        </w:rPr>
        <w:t>Governors</w:t>
      </w:r>
      <w:r w:rsidRPr="006A69D1">
        <w:rPr>
          <w:rFonts w:ascii="Arial" w:hAnsi="Arial" w:cs="Arial"/>
          <w:sz w:val="22"/>
          <w:szCs w:val="22"/>
        </w:rPr>
        <w:t xml:space="preserve"> </w:t>
      </w:r>
      <w:r w:rsidR="00223571" w:rsidRPr="006A69D1">
        <w:rPr>
          <w:rFonts w:ascii="Arial" w:hAnsi="Arial" w:cs="Arial"/>
          <w:sz w:val="22"/>
          <w:szCs w:val="22"/>
        </w:rPr>
        <w:t>C</w:t>
      </w:r>
      <w:r w:rsidRPr="006A69D1">
        <w:rPr>
          <w:rFonts w:ascii="Arial" w:hAnsi="Arial" w:cs="Arial"/>
          <w:sz w:val="22"/>
          <w:szCs w:val="22"/>
        </w:rPr>
        <w:t xml:space="preserve">omplaints </w:t>
      </w:r>
      <w:r w:rsidR="00223571" w:rsidRPr="006A69D1">
        <w:rPr>
          <w:rFonts w:ascii="Arial" w:hAnsi="Arial" w:cs="Arial"/>
          <w:sz w:val="22"/>
          <w:szCs w:val="22"/>
        </w:rPr>
        <w:t>P</w:t>
      </w:r>
      <w:r w:rsidRPr="006A69D1">
        <w:rPr>
          <w:rFonts w:ascii="Arial" w:hAnsi="Arial" w:cs="Arial"/>
          <w:sz w:val="22"/>
          <w:szCs w:val="22"/>
        </w:rPr>
        <w:t>anel is the last school-based sta</w:t>
      </w:r>
      <w:r w:rsidR="00223571" w:rsidRPr="006A69D1">
        <w:rPr>
          <w:rFonts w:ascii="Arial" w:hAnsi="Arial" w:cs="Arial"/>
          <w:sz w:val="22"/>
          <w:szCs w:val="22"/>
        </w:rPr>
        <w:t>g</w:t>
      </w:r>
      <w:r w:rsidRPr="006A69D1">
        <w:rPr>
          <w:rFonts w:ascii="Arial" w:hAnsi="Arial" w:cs="Arial"/>
          <w:sz w:val="22"/>
          <w:szCs w:val="22"/>
        </w:rPr>
        <w:t>e in the complaints process and is not convened to merely rubber-stamp any previous decisions.</w:t>
      </w:r>
    </w:p>
    <w:p w14:paraId="4F279D25" w14:textId="77777777" w:rsidR="00B91F64" w:rsidRPr="006A69D1" w:rsidRDefault="00B91F64" w:rsidP="0050443A">
      <w:pPr>
        <w:jc w:val="both"/>
        <w:rPr>
          <w:rFonts w:ascii="Arial" w:hAnsi="Arial" w:cs="Arial"/>
          <w:sz w:val="22"/>
          <w:szCs w:val="22"/>
        </w:rPr>
      </w:pPr>
    </w:p>
    <w:p w14:paraId="3DC46A62" w14:textId="77777777" w:rsidR="00B91F64" w:rsidRPr="006A69D1" w:rsidRDefault="00B91F64" w:rsidP="0050443A">
      <w:pPr>
        <w:jc w:val="both"/>
        <w:rPr>
          <w:rFonts w:ascii="Arial" w:hAnsi="Arial" w:cs="Arial"/>
          <w:sz w:val="22"/>
          <w:szCs w:val="22"/>
        </w:rPr>
      </w:pPr>
      <w:r w:rsidRPr="006A69D1">
        <w:rPr>
          <w:rFonts w:ascii="Arial" w:hAnsi="Arial" w:cs="Arial"/>
          <w:sz w:val="22"/>
          <w:szCs w:val="22"/>
        </w:rPr>
        <w:t xml:space="preserve">The </w:t>
      </w:r>
      <w:r w:rsidR="00CE605C" w:rsidRPr="006A69D1">
        <w:rPr>
          <w:rFonts w:ascii="Arial" w:hAnsi="Arial" w:cs="Arial"/>
          <w:sz w:val="22"/>
          <w:szCs w:val="22"/>
        </w:rPr>
        <w:t>P</w:t>
      </w:r>
      <w:r w:rsidRPr="006A69D1">
        <w:rPr>
          <w:rFonts w:ascii="Arial" w:hAnsi="Arial" w:cs="Arial"/>
          <w:sz w:val="22"/>
          <w:szCs w:val="22"/>
        </w:rPr>
        <w:t xml:space="preserve">anel will consist of </w:t>
      </w:r>
      <w:r w:rsidR="00E72721" w:rsidRPr="006A69D1">
        <w:rPr>
          <w:rFonts w:ascii="Arial" w:hAnsi="Arial" w:cs="Arial"/>
          <w:sz w:val="22"/>
          <w:szCs w:val="22"/>
        </w:rPr>
        <w:t>two</w:t>
      </w:r>
      <w:r w:rsidRPr="006A69D1">
        <w:rPr>
          <w:rFonts w:ascii="Arial" w:hAnsi="Arial" w:cs="Arial"/>
          <w:sz w:val="22"/>
          <w:szCs w:val="22"/>
        </w:rPr>
        <w:t xml:space="preserve"> </w:t>
      </w:r>
      <w:r w:rsidR="00A93931" w:rsidRPr="006A69D1">
        <w:rPr>
          <w:rFonts w:ascii="Arial" w:hAnsi="Arial" w:cs="Arial"/>
          <w:sz w:val="22"/>
          <w:szCs w:val="22"/>
        </w:rPr>
        <w:t>Governor</w:t>
      </w:r>
      <w:r w:rsidR="00E72721" w:rsidRPr="006A69D1">
        <w:rPr>
          <w:rFonts w:ascii="Arial" w:hAnsi="Arial" w:cs="Arial"/>
          <w:sz w:val="22"/>
          <w:szCs w:val="22"/>
        </w:rPr>
        <w:t>s</w:t>
      </w:r>
      <w:r w:rsidRPr="006A69D1">
        <w:rPr>
          <w:rFonts w:ascii="Arial" w:hAnsi="Arial" w:cs="Arial"/>
          <w:sz w:val="22"/>
          <w:szCs w:val="22"/>
        </w:rPr>
        <w:t xml:space="preserve"> </w:t>
      </w:r>
      <w:r w:rsidR="00E72721" w:rsidRPr="006A69D1">
        <w:rPr>
          <w:rFonts w:ascii="Arial" w:hAnsi="Arial" w:cs="Arial"/>
          <w:sz w:val="22"/>
          <w:szCs w:val="22"/>
        </w:rPr>
        <w:t>and one other person</w:t>
      </w:r>
      <w:r w:rsidR="002F2EE0" w:rsidRPr="006A69D1">
        <w:rPr>
          <w:rFonts w:ascii="Arial" w:hAnsi="Arial" w:cs="Arial"/>
          <w:sz w:val="22"/>
          <w:szCs w:val="22"/>
        </w:rPr>
        <w:t>, typically appointed by the Multi Academy Company in line with approved protocols,</w:t>
      </w:r>
      <w:r w:rsidR="00E72721" w:rsidRPr="006A69D1">
        <w:rPr>
          <w:rFonts w:ascii="Arial" w:hAnsi="Arial" w:cs="Arial"/>
          <w:sz w:val="22"/>
          <w:szCs w:val="22"/>
        </w:rPr>
        <w:t xml:space="preserve"> who is independent of the management and running of the school</w:t>
      </w:r>
      <w:r w:rsidR="002F2EE0" w:rsidRPr="006A69D1">
        <w:rPr>
          <w:rFonts w:ascii="Arial" w:hAnsi="Arial" w:cs="Arial"/>
          <w:sz w:val="22"/>
          <w:szCs w:val="22"/>
        </w:rPr>
        <w:t>. The independent member of the Panel typically w</w:t>
      </w:r>
      <w:r w:rsidR="00CE605C" w:rsidRPr="006A69D1">
        <w:rPr>
          <w:rFonts w:ascii="Arial" w:hAnsi="Arial" w:cs="Arial"/>
          <w:sz w:val="22"/>
          <w:szCs w:val="22"/>
        </w:rPr>
        <w:t>ill act as its Chair unless otherwise agreed by the Panel</w:t>
      </w:r>
      <w:r w:rsidRPr="006A69D1">
        <w:rPr>
          <w:rFonts w:ascii="Arial" w:hAnsi="Arial" w:cs="Arial"/>
          <w:sz w:val="22"/>
          <w:szCs w:val="22"/>
        </w:rPr>
        <w:t xml:space="preserve">. No </w:t>
      </w:r>
      <w:r w:rsidR="00A93931" w:rsidRPr="006A69D1">
        <w:rPr>
          <w:rFonts w:ascii="Arial" w:hAnsi="Arial" w:cs="Arial"/>
          <w:sz w:val="22"/>
          <w:szCs w:val="22"/>
        </w:rPr>
        <w:t>Governor</w:t>
      </w:r>
      <w:r w:rsidRPr="006A69D1">
        <w:rPr>
          <w:rFonts w:ascii="Arial" w:hAnsi="Arial" w:cs="Arial"/>
          <w:sz w:val="22"/>
          <w:szCs w:val="22"/>
        </w:rPr>
        <w:t xml:space="preserve"> may sit on the panel if they have had any prior involvement in the complaint or in the circumstances surrounding it.  Neither the Head Teacher or the Chair of </w:t>
      </w:r>
      <w:r w:rsidR="00A93931" w:rsidRPr="006A69D1">
        <w:rPr>
          <w:rFonts w:ascii="Arial" w:hAnsi="Arial" w:cs="Arial"/>
          <w:color w:val="000000"/>
          <w:sz w:val="22"/>
          <w:szCs w:val="22"/>
        </w:rPr>
        <w:t xml:space="preserve">Governors </w:t>
      </w:r>
      <w:r w:rsidRPr="006A69D1">
        <w:rPr>
          <w:rFonts w:ascii="Arial" w:hAnsi="Arial" w:cs="Arial"/>
          <w:sz w:val="22"/>
          <w:szCs w:val="22"/>
        </w:rPr>
        <w:t xml:space="preserve">should be a member of this </w:t>
      </w:r>
      <w:r w:rsidR="002F2EE0" w:rsidRPr="006A69D1">
        <w:rPr>
          <w:rFonts w:ascii="Arial" w:hAnsi="Arial" w:cs="Arial"/>
          <w:sz w:val="22"/>
          <w:szCs w:val="22"/>
        </w:rPr>
        <w:t>P</w:t>
      </w:r>
      <w:r w:rsidRPr="006A69D1">
        <w:rPr>
          <w:rFonts w:ascii="Arial" w:hAnsi="Arial" w:cs="Arial"/>
          <w:sz w:val="22"/>
          <w:szCs w:val="22"/>
        </w:rPr>
        <w:t xml:space="preserve">anel.  Where it is not possible for the </w:t>
      </w:r>
      <w:r w:rsidR="00A93931" w:rsidRPr="006A69D1">
        <w:rPr>
          <w:rFonts w:ascii="Arial" w:hAnsi="Arial" w:cs="Arial"/>
          <w:sz w:val="22"/>
          <w:szCs w:val="22"/>
        </w:rPr>
        <w:t>Governors</w:t>
      </w:r>
      <w:r w:rsidRPr="006A69D1">
        <w:rPr>
          <w:rFonts w:ascii="Arial" w:hAnsi="Arial" w:cs="Arial"/>
          <w:sz w:val="22"/>
          <w:szCs w:val="22"/>
        </w:rPr>
        <w:t xml:space="preserve"> to convene a </w:t>
      </w:r>
      <w:r w:rsidR="002F2EE0" w:rsidRPr="006A69D1">
        <w:rPr>
          <w:rFonts w:ascii="Arial" w:hAnsi="Arial" w:cs="Arial"/>
          <w:sz w:val="22"/>
          <w:szCs w:val="22"/>
        </w:rPr>
        <w:t>P</w:t>
      </w:r>
      <w:r w:rsidRPr="006A69D1">
        <w:rPr>
          <w:rFonts w:ascii="Arial" w:hAnsi="Arial" w:cs="Arial"/>
          <w:sz w:val="22"/>
          <w:szCs w:val="22"/>
        </w:rPr>
        <w:t xml:space="preserve">anel due to there being insufficient </w:t>
      </w:r>
      <w:r w:rsidR="00A93931" w:rsidRPr="006A69D1">
        <w:rPr>
          <w:rFonts w:ascii="Arial" w:hAnsi="Arial" w:cs="Arial"/>
          <w:sz w:val="22"/>
          <w:szCs w:val="22"/>
        </w:rPr>
        <w:t xml:space="preserve">Governors </w:t>
      </w:r>
      <w:r w:rsidRPr="006A69D1">
        <w:rPr>
          <w:rFonts w:ascii="Arial" w:hAnsi="Arial" w:cs="Arial"/>
          <w:sz w:val="22"/>
          <w:szCs w:val="22"/>
        </w:rPr>
        <w:t xml:space="preserve">who have no prior involvement in the complaint, then another </w:t>
      </w:r>
      <w:r w:rsidR="00D35656" w:rsidRPr="006A69D1">
        <w:rPr>
          <w:rFonts w:ascii="Arial" w:hAnsi="Arial" w:cs="Arial"/>
          <w:sz w:val="22"/>
          <w:szCs w:val="22"/>
        </w:rPr>
        <w:t xml:space="preserve">Catholic </w:t>
      </w:r>
      <w:r w:rsidRPr="006A69D1">
        <w:rPr>
          <w:rFonts w:ascii="Arial" w:hAnsi="Arial" w:cs="Arial"/>
          <w:sz w:val="22"/>
          <w:szCs w:val="22"/>
        </w:rPr>
        <w:t>school may be approached</w:t>
      </w:r>
      <w:r w:rsidR="002F2EE0" w:rsidRPr="006A69D1">
        <w:rPr>
          <w:rFonts w:ascii="Arial" w:hAnsi="Arial" w:cs="Arial"/>
          <w:sz w:val="22"/>
          <w:szCs w:val="22"/>
        </w:rPr>
        <w:t xml:space="preserve"> via the Multi Academy Company’s Catholic Senior Executive Leader (CSEL)/Accounting Officer (AO)</w:t>
      </w:r>
      <w:r w:rsidRPr="006A69D1">
        <w:rPr>
          <w:rFonts w:ascii="Arial" w:hAnsi="Arial" w:cs="Arial"/>
          <w:sz w:val="22"/>
          <w:szCs w:val="22"/>
        </w:rPr>
        <w:t xml:space="preserve"> to request that </w:t>
      </w:r>
      <w:r w:rsidR="00A93931" w:rsidRPr="006A69D1">
        <w:rPr>
          <w:rFonts w:ascii="Arial" w:hAnsi="Arial" w:cs="Arial"/>
          <w:sz w:val="22"/>
          <w:szCs w:val="22"/>
        </w:rPr>
        <w:t>Governor</w:t>
      </w:r>
      <w:r w:rsidR="00EE1DF4" w:rsidRPr="006A69D1">
        <w:rPr>
          <w:rFonts w:ascii="Arial" w:hAnsi="Arial" w:cs="Arial"/>
          <w:sz w:val="22"/>
          <w:szCs w:val="22"/>
        </w:rPr>
        <w:t xml:space="preserve">s </w:t>
      </w:r>
      <w:r w:rsidRPr="006A69D1">
        <w:rPr>
          <w:rFonts w:ascii="Arial" w:hAnsi="Arial" w:cs="Arial"/>
          <w:sz w:val="22"/>
          <w:szCs w:val="22"/>
        </w:rPr>
        <w:t xml:space="preserve">from that school make up the </w:t>
      </w:r>
      <w:r w:rsidR="002F2EE0" w:rsidRPr="006A69D1">
        <w:rPr>
          <w:rFonts w:ascii="Arial" w:hAnsi="Arial" w:cs="Arial"/>
          <w:sz w:val="22"/>
          <w:szCs w:val="22"/>
        </w:rPr>
        <w:t>P</w:t>
      </w:r>
      <w:r w:rsidRPr="006A69D1">
        <w:rPr>
          <w:rFonts w:ascii="Arial" w:hAnsi="Arial" w:cs="Arial"/>
          <w:sz w:val="22"/>
          <w:szCs w:val="22"/>
        </w:rPr>
        <w:t xml:space="preserve">anel.  </w:t>
      </w:r>
    </w:p>
    <w:p w14:paraId="3332188E" w14:textId="77777777" w:rsidR="00B91F64" w:rsidRPr="006A69D1" w:rsidRDefault="00B91F64" w:rsidP="0050443A">
      <w:pPr>
        <w:jc w:val="both"/>
        <w:rPr>
          <w:rFonts w:ascii="Arial" w:hAnsi="Arial" w:cs="Arial"/>
          <w:sz w:val="22"/>
          <w:szCs w:val="22"/>
        </w:rPr>
      </w:pPr>
    </w:p>
    <w:p w14:paraId="23E4C918" w14:textId="77777777" w:rsidR="00B91F64" w:rsidRPr="006A69D1" w:rsidRDefault="00B91F64" w:rsidP="0050443A">
      <w:pPr>
        <w:jc w:val="both"/>
        <w:rPr>
          <w:rFonts w:ascii="Arial" w:hAnsi="Arial" w:cs="Arial"/>
          <w:sz w:val="22"/>
          <w:szCs w:val="22"/>
        </w:rPr>
      </w:pPr>
      <w:r w:rsidRPr="006A69D1">
        <w:rPr>
          <w:rFonts w:ascii="Arial" w:hAnsi="Arial" w:cs="Arial"/>
          <w:sz w:val="22"/>
          <w:szCs w:val="22"/>
        </w:rPr>
        <w:t>The Stage 3 Complaint Form will be acknowledged within 5 school days</w:t>
      </w:r>
      <w:r w:rsidR="00494CD4" w:rsidRPr="006A69D1">
        <w:rPr>
          <w:rFonts w:ascii="Arial" w:hAnsi="Arial" w:cs="Arial"/>
          <w:sz w:val="22"/>
          <w:szCs w:val="22"/>
        </w:rPr>
        <w:t xml:space="preserve"> and the </w:t>
      </w:r>
      <w:r w:rsidR="00A93931" w:rsidRPr="006A69D1">
        <w:rPr>
          <w:rFonts w:ascii="Arial" w:hAnsi="Arial" w:cs="Arial"/>
          <w:sz w:val="22"/>
          <w:szCs w:val="22"/>
        </w:rPr>
        <w:t>Governors</w:t>
      </w:r>
      <w:r w:rsidR="00494CD4" w:rsidRPr="006A69D1">
        <w:rPr>
          <w:rFonts w:ascii="Arial" w:hAnsi="Arial" w:cs="Arial"/>
          <w:sz w:val="22"/>
          <w:szCs w:val="22"/>
        </w:rPr>
        <w:t xml:space="preserve"> Complaints Panel will normally be convened within 20 school days of the receipt of the form.</w:t>
      </w:r>
      <w:r w:rsidR="00DF3D04" w:rsidRPr="006A69D1">
        <w:rPr>
          <w:rFonts w:ascii="Arial" w:hAnsi="Arial" w:cs="Arial"/>
          <w:sz w:val="22"/>
          <w:szCs w:val="22"/>
        </w:rPr>
        <w:t xml:space="preserve">  The complainant will be invited to attend the panel hearing and may be accompanied if they wish.</w:t>
      </w:r>
    </w:p>
    <w:p w14:paraId="1B035877" w14:textId="77777777" w:rsidR="00494CD4" w:rsidRPr="006A69D1" w:rsidRDefault="00494CD4" w:rsidP="0050443A">
      <w:pPr>
        <w:jc w:val="both"/>
        <w:rPr>
          <w:rFonts w:ascii="Arial" w:hAnsi="Arial" w:cs="Arial"/>
          <w:sz w:val="22"/>
          <w:szCs w:val="22"/>
        </w:rPr>
      </w:pPr>
    </w:p>
    <w:p w14:paraId="6A65904A" w14:textId="77777777" w:rsidR="00494CD4" w:rsidRPr="006A69D1" w:rsidRDefault="00494CD4" w:rsidP="0050443A">
      <w:pPr>
        <w:jc w:val="both"/>
        <w:rPr>
          <w:rFonts w:ascii="Arial" w:hAnsi="Arial" w:cs="Arial"/>
          <w:sz w:val="22"/>
          <w:szCs w:val="22"/>
        </w:rPr>
      </w:pPr>
      <w:r w:rsidRPr="006A69D1">
        <w:rPr>
          <w:rFonts w:ascii="Arial" w:hAnsi="Arial" w:cs="Arial"/>
          <w:sz w:val="22"/>
          <w:szCs w:val="22"/>
        </w:rPr>
        <w:t>Both parties should normally be present whilst the complaint is being described and responded to.  However, there may be situation</w:t>
      </w:r>
      <w:r w:rsidR="00252076" w:rsidRPr="006A69D1">
        <w:rPr>
          <w:rFonts w:ascii="Arial" w:hAnsi="Arial" w:cs="Arial"/>
          <w:sz w:val="22"/>
          <w:szCs w:val="22"/>
        </w:rPr>
        <w:t>s</w:t>
      </w:r>
      <w:r w:rsidRPr="006A69D1">
        <w:rPr>
          <w:rFonts w:ascii="Arial" w:hAnsi="Arial" w:cs="Arial"/>
          <w:sz w:val="22"/>
          <w:szCs w:val="22"/>
        </w:rPr>
        <w:t xml:space="preserve"> where the Chair of </w:t>
      </w:r>
      <w:r w:rsidR="00A93931" w:rsidRPr="006A69D1">
        <w:rPr>
          <w:rFonts w:ascii="Arial" w:hAnsi="Arial" w:cs="Arial"/>
          <w:color w:val="000000"/>
          <w:sz w:val="22"/>
          <w:szCs w:val="22"/>
        </w:rPr>
        <w:t xml:space="preserve">Governors </w:t>
      </w:r>
      <w:r w:rsidRPr="006A69D1">
        <w:rPr>
          <w:rFonts w:ascii="Arial" w:hAnsi="Arial" w:cs="Arial"/>
          <w:sz w:val="22"/>
          <w:szCs w:val="22"/>
        </w:rPr>
        <w:t xml:space="preserve">considers that the relationship between the complainant and the school has broken down to such an extent that any further meeting that they jointly attend </w:t>
      </w:r>
      <w:r w:rsidR="00223571" w:rsidRPr="006A69D1">
        <w:rPr>
          <w:rFonts w:ascii="Arial" w:hAnsi="Arial" w:cs="Arial"/>
          <w:sz w:val="22"/>
          <w:szCs w:val="22"/>
        </w:rPr>
        <w:t>w</w:t>
      </w:r>
      <w:r w:rsidRPr="006A69D1">
        <w:rPr>
          <w:rFonts w:ascii="Arial" w:hAnsi="Arial" w:cs="Arial"/>
          <w:sz w:val="22"/>
          <w:szCs w:val="22"/>
        </w:rPr>
        <w:t xml:space="preserve">ould not be beneficial.  If this situation arises then the Chair of </w:t>
      </w:r>
      <w:r w:rsidR="00A93931" w:rsidRPr="006A69D1">
        <w:rPr>
          <w:rFonts w:ascii="Arial" w:hAnsi="Arial" w:cs="Arial"/>
          <w:color w:val="000000"/>
          <w:sz w:val="22"/>
          <w:szCs w:val="22"/>
        </w:rPr>
        <w:t xml:space="preserve">Governors </w:t>
      </w:r>
      <w:r w:rsidRPr="006A69D1">
        <w:rPr>
          <w:rFonts w:ascii="Arial" w:hAnsi="Arial" w:cs="Arial"/>
          <w:sz w:val="22"/>
          <w:szCs w:val="22"/>
        </w:rPr>
        <w:t xml:space="preserve">may decide that the Stage 3 hearing should be held in two parts with each party, and their witnesses, meeting with the </w:t>
      </w:r>
      <w:r w:rsidR="00A93931" w:rsidRPr="006A69D1">
        <w:rPr>
          <w:rFonts w:ascii="Arial" w:hAnsi="Arial" w:cs="Arial"/>
          <w:sz w:val="22"/>
          <w:szCs w:val="22"/>
        </w:rPr>
        <w:t>Governors</w:t>
      </w:r>
      <w:r w:rsidRPr="006A69D1">
        <w:rPr>
          <w:rFonts w:ascii="Arial" w:hAnsi="Arial" w:cs="Arial"/>
          <w:sz w:val="22"/>
          <w:szCs w:val="22"/>
        </w:rPr>
        <w:t xml:space="preserve"> Complaints Panel on their own.  Should this decision be taken then the Chair of </w:t>
      </w:r>
      <w:r w:rsidR="00A93931" w:rsidRPr="006A69D1">
        <w:rPr>
          <w:rFonts w:ascii="Arial" w:hAnsi="Arial" w:cs="Arial"/>
          <w:color w:val="000000"/>
          <w:sz w:val="22"/>
          <w:szCs w:val="22"/>
        </w:rPr>
        <w:t xml:space="preserve">Governors </w:t>
      </w:r>
      <w:r w:rsidRPr="006A69D1">
        <w:rPr>
          <w:rFonts w:ascii="Arial" w:hAnsi="Arial" w:cs="Arial"/>
          <w:sz w:val="22"/>
          <w:szCs w:val="22"/>
        </w:rPr>
        <w:t>will advise both parties, the Clerk to the Complaints Panel and the Chair of the Complaints Panel accordingly</w:t>
      </w:r>
      <w:r w:rsidR="00252076" w:rsidRPr="006A69D1">
        <w:rPr>
          <w:rFonts w:ascii="Arial" w:hAnsi="Arial" w:cs="Arial"/>
          <w:sz w:val="22"/>
          <w:szCs w:val="22"/>
        </w:rPr>
        <w:t>.</w:t>
      </w:r>
    </w:p>
    <w:p w14:paraId="555D5686" w14:textId="77777777" w:rsidR="00494CD4" w:rsidRPr="006A69D1" w:rsidRDefault="00494CD4" w:rsidP="0050443A">
      <w:pPr>
        <w:jc w:val="both"/>
        <w:rPr>
          <w:rFonts w:ascii="Arial" w:hAnsi="Arial" w:cs="Arial"/>
          <w:sz w:val="22"/>
          <w:szCs w:val="22"/>
        </w:rPr>
      </w:pPr>
    </w:p>
    <w:p w14:paraId="78CD453E" w14:textId="77777777" w:rsidR="00494CD4" w:rsidRPr="006A69D1" w:rsidRDefault="00494CD4" w:rsidP="0050443A">
      <w:pPr>
        <w:jc w:val="both"/>
        <w:rPr>
          <w:rFonts w:ascii="Arial" w:hAnsi="Arial" w:cs="Arial"/>
          <w:sz w:val="22"/>
          <w:szCs w:val="22"/>
        </w:rPr>
      </w:pPr>
      <w:r w:rsidRPr="006A69D1">
        <w:rPr>
          <w:rFonts w:ascii="Arial" w:hAnsi="Arial" w:cs="Arial"/>
          <w:sz w:val="22"/>
          <w:szCs w:val="22"/>
        </w:rPr>
        <w:t>The panel will consider the following:</w:t>
      </w:r>
    </w:p>
    <w:p w14:paraId="75E6514F" w14:textId="77777777" w:rsidR="00494CD4" w:rsidRPr="006A69D1" w:rsidRDefault="00494CD4" w:rsidP="00494CD4">
      <w:pPr>
        <w:jc w:val="both"/>
        <w:rPr>
          <w:rFonts w:ascii="Arial" w:hAnsi="Arial" w:cs="Arial"/>
          <w:sz w:val="22"/>
          <w:szCs w:val="22"/>
        </w:rPr>
      </w:pPr>
    </w:p>
    <w:p w14:paraId="1FCA3239" w14:textId="77777777" w:rsidR="00494CD4" w:rsidRPr="006A69D1" w:rsidRDefault="000846E0" w:rsidP="0078242E">
      <w:pPr>
        <w:numPr>
          <w:ilvl w:val="0"/>
          <w:numId w:val="6"/>
        </w:numPr>
        <w:jc w:val="both"/>
        <w:rPr>
          <w:rFonts w:ascii="Arial" w:hAnsi="Arial" w:cs="Arial"/>
          <w:sz w:val="22"/>
          <w:szCs w:val="22"/>
        </w:rPr>
      </w:pPr>
      <w:r w:rsidRPr="006A69D1">
        <w:rPr>
          <w:rFonts w:ascii="Arial" w:hAnsi="Arial" w:cs="Arial"/>
          <w:sz w:val="22"/>
          <w:szCs w:val="22"/>
        </w:rPr>
        <w:t>a</w:t>
      </w:r>
      <w:r w:rsidR="00494CD4" w:rsidRPr="006A69D1">
        <w:rPr>
          <w:rFonts w:ascii="Arial" w:hAnsi="Arial" w:cs="Arial"/>
          <w:sz w:val="22"/>
          <w:szCs w:val="22"/>
        </w:rPr>
        <w:t>ny appropriate action to be taken to resolve the complaint.</w:t>
      </w:r>
    </w:p>
    <w:p w14:paraId="2AF56530" w14:textId="77777777" w:rsidR="00494CD4" w:rsidRPr="006A69D1" w:rsidRDefault="000846E0" w:rsidP="0078242E">
      <w:pPr>
        <w:numPr>
          <w:ilvl w:val="0"/>
          <w:numId w:val="6"/>
        </w:numPr>
        <w:jc w:val="both"/>
        <w:rPr>
          <w:rFonts w:ascii="Arial" w:hAnsi="Arial" w:cs="Arial"/>
          <w:sz w:val="22"/>
          <w:szCs w:val="22"/>
        </w:rPr>
      </w:pPr>
      <w:r w:rsidRPr="006A69D1">
        <w:rPr>
          <w:rFonts w:ascii="Arial" w:hAnsi="Arial" w:cs="Arial"/>
          <w:sz w:val="22"/>
          <w:szCs w:val="22"/>
        </w:rPr>
        <w:t>w</w:t>
      </w:r>
      <w:r w:rsidR="00494CD4" w:rsidRPr="006A69D1">
        <w:rPr>
          <w:rFonts w:ascii="Arial" w:hAnsi="Arial" w:cs="Arial"/>
          <w:sz w:val="22"/>
          <w:szCs w:val="22"/>
        </w:rPr>
        <w:t>hether to dismiss the complaint in whole or in part.</w:t>
      </w:r>
    </w:p>
    <w:p w14:paraId="2337A9EC" w14:textId="77777777" w:rsidR="00494CD4" w:rsidRPr="006A69D1" w:rsidRDefault="000846E0" w:rsidP="0078242E">
      <w:pPr>
        <w:numPr>
          <w:ilvl w:val="0"/>
          <w:numId w:val="6"/>
        </w:numPr>
        <w:jc w:val="both"/>
        <w:rPr>
          <w:rFonts w:ascii="Arial" w:hAnsi="Arial" w:cs="Arial"/>
          <w:sz w:val="22"/>
          <w:szCs w:val="22"/>
        </w:rPr>
      </w:pPr>
      <w:r w:rsidRPr="006A69D1">
        <w:rPr>
          <w:rFonts w:ascii="Arial" w:hAnsi="Arial" w:cs="Arial"/>
          <w:sz w:val="22"/>
          <w:szCs w:val="22"/>
        </w:rPr>
        <w:t>w</w:t>
      </w:r>
      <w:r w:rsidR="00494CD4" w:rsidRPr="006A69D1">
        <w:rPr>
          <w:rFonts w:ascii="Arial" w:hAnsi="Arial" w:cs="Arial"/>
          <w:sz w:val="22"/>
          <w:szCs w:val="22"/>
        </w:rPr>
        <w:t>hether to uphold the complain in whole or in part.</w:t>
      </w:r>
    </w:p>
    <w:p w14:paraId="297E8127" w14:textId="77777777" w:rsidR="00494CD4" w:rsidRPr="006A69D1" w:rsidRDefault="000846E0" w:rsidP="0078242E">
      <w:pPr>
        <w:numPr>
          <w:ilvl w:val="0"/>
          <w:numId w:val="6"/>
        </w:numPr>
        <w:jc w:val="both"/>
        <w:rPr>
          <w:rFonts w:ascii="Arial" w:hAnsi="Arial" w:cs="Arial"/>
          <w:sz w:val="22"/>
          <w:szCs w:val="22"/>
        </w:rPr>
      </w:pPr>
      <w:r w:rsidRPr="006A69D1">
        <w:rPr>
          <w:rFonts w:ascii="Arial" w:hAnsi="Arial" w:cs="Arial"/>
          <w:sz w:val="22"/>
          <w:szCs w:val="22"/>
        </w:rPr>
        <w:t>w</w:t>
      </w:r>
      <w:r w:rsidR="00494CD4" w:rsidRPr="006A69D1">
        <w:rPr>
          <w:rFonts w:ascii="Arial" w:hAnsi="Arial" w:cs="Arial"/>
          <w:sz w:val="22"/>
          <w:szCs w:val="22"/>
        </w:rPr>
        <w:t>hether changes to the school procedures or systems in the future may be necessary to ensure that situations of a similar nature do not recur.</w:t>
      </w:r>
    </w:p>
    <w:p w14:paraId="752D7468" w14:textId="77777777" w:rsidR="00494CD4" w:rsidRPr="006A69D1" w:rsidRDefault="00494CD4" w:rsidP="00494CD4">
      <w:pPr>
        <w:jc w:val="both"/>
        <w:rPr>
          <w:rFonts w:ascii="Arial" w:hAnsi="Arial" w:cs="Arial"/>
          <w:sz w:val="22"/>
          <w:szCs w:val="22"/>
        </w:rPr>
      </w:pPr>
    </w:p>
    <w:p w14:paraId="6BD79F4F" w14:textId="77777777" w:rsidR="00494CD4" w:rsidRPr="006A69D1" w:rsidRDefault="00494CD4" w:rsidP="00494CD4">
      <w:pPr>
        <w:jc w:val="both"/>
        <w:rPr>
          <w:rFonts w:ascii="Arial" w:hAnsi="Arial" w:cs="Arial"/>
          <w:sz w:val="22"/>
          <w:szCs w:val="22"/>
        </w:rPr>
      </w:pPr>
      <w:r w:rsidRPr="006A69D1">
        <w:rPr>
          <w:rFonts w:ascii="Arial" w:hAnsi="Arial" w:cs="Arial"/>
          <w:sz w:val="22"/>
          <w:szCs w:val="22"/>
        </w:rPr>
        <w:t>The panel will take into account whether the complaint has been handled properly and reasonabl</w:t>
      </w:r>
      <w:r w:rsidR="00223571" w:rsidRPr="006A69D1">
        <w:rPr>
          <w:rFonts w:ascii="Arial" w:hAnsi="Arial" w:cs="Arial"/>
          <w:sz w:val="22"/>
          <w:szCs w:val="22"/>
        </w:rPr>
        <w:t>y</w:t>
      </w:r>
      <w:r w:rsidRPr="006A69D1">
        <w:rPr>
          <w:rFonts w:ascii="Arial" w:hAnsi="Arial" w:cs="Arial"/>
          <w:sz w:val="22"/>
          <w:szCs w:val="22"/>
        </w:rPr>
        <w:t xml:space="preserve"> in accordance with this policy and whether the outcome at Stage 2 was reasonable and appropriate.</w:t>
      </w:r>
    </w:p>
    <w:p w14:paraId="4A077855" w14:textId="77777777" w:rsidR="00EB0763" w:rsidRPr="006A69D1" w:rsidRDefault="00EB0763" w:rsidP="00494CD4">
      <w:pPr>
        <w:jc w:val="both"/>
        <w:rPr>
          <w:rFonts w:ascii="Arial" w:hAnsi="Arial" w:cs="Arial"/>
          <w:sz w:val="22"/>
          <w:szCs w:val="22"/>
        </w:rPr>
      </w:pPr>
    </w:p>
    <w:p w14:paraId="1BA03E9B" w14:textId="77777777" w:rsidR="00F76F36" w:rsidRPr="006A69D1" w:rsidRDefault="00F76F36" w:rsidP="00494CD4">
      <w:pPr>
        <w:jc w:val="both"/>
        <w:rPr>
          <w:rFonts w:ascii="Arial" w:hAnsi="Arial" w:cs="Arial"/>
          <w:sz w:val="22"/>
          <w:szCs w:val="22"/>
        </w:rPr>
      </w:pPr>
      <w:r w:rsidRPr="006A69D1">
        <w:rPr>
          <w:rFonts w:ascii="Arial" w:hAnsi="Arial" w:cs="Arial"/>
          <w:sz w:val="22"/>
          <w:szCs w:val="22"/>
        </w:rPr>
        <w:t xml:space="preserve">As part of the </w:t>
      </w:r>
      <w:r w:rsidR="00A93931" w:rsidRPr="006A69D1">
        <w:rPr>
          <w:rFonts w:ascii="Arial" w:hAnsi="Arial" w:cs="Arial"/>
          <w:color w:val="000000"/>
          <w:sz w:val="22"/>
          <w:szCs w:val="22"/>
        </w:rPr>
        <w:t>Governors</w:t>
      </w:r>
      <w:r w:rsidRPr="006A69D1">
        <w:rPr>
          <w:rFonts w:ascii="Arial" w:hAnsi="Arial" w:cs="Arial"/>
          <w:sz w:val="22"/>
          <w:szCs w:val="22"/>
        </w:rPr>
        <w:t xml:space="preserve"> Complaints Panel hearing the following will be undertaken:</w:t>
      </w:r>
    </w:p>
    <w:p w14:paraId="6D8E7F19" w14:textId="77777777" w:rsidR="00F76F36" w:rsidRPr="006A69D1" w:rsidRDefault="00F76F36" w:rsidP="00494CD4">
      <w:pPr>
        <w:jc w:val="both"/>
        <w:rPr>
          <w:rFonts w:ascii="Arial" w:hAnsi="Arial" w:cs="Arial"/>
          <w:sz w:val="22"/>
          <w:szCs w:val="22"/>
        </w:rPr>
      </w:pPr>
    </w:p>
    <w:p w14:paraId="0EAEC42B" w14:textId="77777777" w:rsidR="00F76F36" w:rsidRPr="006A69D1" w:rsidRDefault="00F76F36" w:rsidP="0078242E">
      <w:pPr>
        <w:numPr>
          <w:ilvl w:val="0"/>
          <w:numId w:val="7"/>
        </w:numPr>
        <w:jc w:val="both"/>
        <w:rPr>
          <w:rFonts w:ascii="Arial" w:hAnsi="Arial" w:cs="Arial"/>
          <w:sz w:val="22"/>
          <w:szCs w:val="22"/>
        </w:rPr>
      </w:pPr>
      <w:r w:rsidRPr="006A69D1">
        <w:rPr>
          <w:rFonts w:ascii="Arial" w:hAnsi="Arial" w:cs="Arial"/>
          <w:sz w:val="22"/>
          <w:szCs w:val="22"/>
        </w:rPr>
        <w:t xml:space="preserve">a Clerk to the panel will be appointed.  This would usually be the Clerk to the </w:t>
      </w:r>
      <w:r w:rsidR="00A93931" w:rsidRPr="006A69D1">
        <w:rPr>
          <w:rFonts w:ascii="Arial" w:hAnsi="Arial" w:cs="Arial"/>
          <w:sz w:val="22"/>
          <w:szCs w:val="22"/>
        </w:rPr>
        <w:t>Governors</w:t>
      </w:r>
      <w:r w:rsidR="002F2EE0" w:rsidRPr="006A69D1">
        <w:rPr>
          <w:rFonts w:ascii="Arial" w:hAnsi="Arial" w:cs="Arial"/>
          <w:sz w:val="22"/>
          <w:szCs w:val="22"/>
        </w:rPr>
        <w:t xml:space="preserve"> or another clerk assigned by the Multi Academy Company</w:t>
      </w:r>
      <w:r w:rsidRPr="006A69D1">
        <w:rPr>
          <w:rFonts w:ascii="Arial" w:hAnsi="Arial" w:cs="Arial"/>
          <w:sz w:val="22"/>
          <w:szCs w:val="22"/>
        </w:rPr>
        <w:t>.</w:t>
      </w:r>
    </w:p>
    <w:p w14:paraId="61A85041" w14:textId="77777777" w:rsidR="00F76F36" w:rsidRPr="006A69D1" w:rsidRDefault="0071609B" w:rsidP="0078242E">
      <w:pPr>
        <w:numPr>
          <w:ilvl w:val="0"/>
          <w:numId w:val="7"/>
        </w:numPr>
        <w:jc w:val="both"/>
        <w:rPr>
          <w:rFonts w:ascii="Arial" w:hAnsi="Arial" w:cs="Arial"/>
          <w:sz w:val="22"/>
          <w:szCs w:val="22"/>
        </w:rPr>
      </w:pPr>
      <w:r w:rsidRPr="006A69D1">
        <w:rPr>
          <w:rFonts w:ascii="Arial" w:hAnsi="Arial" w:cs="Arial"/>
          <w:sz w:val="22"/>
          <w:szCs w:val="22"/>
        </w:rPr>
        <w:t>t</w:t>
      </w:r>
      <w:r w:rsidR="00F76F36" w:rsidRPr="006A69D1">
        <w:rPr>
          <w:rFonts w:ascii="Arial" w:hAnsi="Arial" w:cs="Arial"/>
          <w:sz w:val="22"/>
          <w:szCs w:val="22"/>
        </w:rPr>
        <w:t>he Clerk will ensure that all parties have received a copy of this Complaints Policy.</w:t>
      </w:r>
    </w:p>
    <w:p w14:paraId="111BB504" w14:textId="77777777" w:rsidR="00F76F36" w:rsidRPr="006A69D1" w:rsidRDefault="0071609B" w:rsidP="0078242E">
      <w:pPr>
        <w:numPr>
          <w:ilvl w:val="0"/>
          <w:numId w:val="7"/>
        </w:numPr>
        <w:jc w:val="both"/>
        <w:rPr>
          <w:rFonts w:ascii="Arial" w:hAnsi="Arial" w:cs="Arial"/>
          <w:sz w:val="22"/>
          <w:szCs w:val="22"/>
        </w:rPr>
      </w:pPr>
      <w:r w:rsidRPr="006A69D1">
        <w:rPr>
          <w:rFonts w:ascii="Arial" w:hAnsi="Arial" w:cs="Arial"/>
          <w:sz w:val="22"/>
          <w:szCs w:val="22"/>
        </w:rPr>
        <w:t>t</w:t>
      </w:r>
      <w:r w:rsidR="00F76F36" w:rsidRPr="006A69D1">
        <w:rPr>
          <w:rFonts w:ascii="Arial" w:hAnsi="Arial" w:cs="Arial"/>
          <w:sz w:val="22"/>
          <w:szCs w:val="22"/>
        </w:rPr>
        <w:t>he Clerk will set a date, time and venue for the hearing within 20 school days of the receipt of the Stage 3 Complaint Form.  The venue will be accessible for all parties.</w:t>
      </w:r>
    </w:p>
    <w:p w14:paraId="6EFC2767" w14:textId="77777777" w:rsidR="00F76F36" w:rsidRPr="006A69D1" w:rsidRDefault="0071609B" w:rsidP="0078242E">
      <w:pPr>
        <w:numPr>
          <w:ilvl w:val="0"/>
          <w:numId w:val="7"/>
        </w:numPr>
        <w:jc w:val="both"/>
        <w:rPr>
          <w:rFonts w:ascii="Arial" w:hAnsi="Arial" w:cs="Arial"/>
          <w:sz w:val="22"/>
          <w:szCs w:val="22"/>
        </w:rPr>
      </w:pPr>
      <w:r w:rsidRPr="006A69D1">
        <w:rPr>
          <w:rFonts w:ascii="Arial" w:hAnsi="Arial" w:cs="Arial"/>
          <w:sz w:val="22"/>
          <w:szCs w:val="22"/>
        </w:rPr>
        <w:t>a</w:t>
      </w:r>
      <w:r w:rsidR="00F76F36" w:rsidRPr="006A69D1">
        <w:rPr>
          <w:rFonts w:ascii="Arial" w:hAnsi="Arial" w:cs="Arial"/>
          <w:sz w:val="22"/>
          <w:szCs w:val="22"/>
        </w:rPr>
        <w:t>t least 10 school days prior to the hearing all parties will submit to the Clerk to the Complaints Panel any written evidence or other documentation to be presented at the hearing, together with the names of any witnesses either party wishes to call.</w:t>
      </w:r>
    </w:p>
    <w:p w14:paraId="5A808929" w14:textId="77777777" w:rsidR="00F76F36" w:rsidRPr="006A69D1" w:rsidRDefault="0071609B" w:rsidP="0078242E">
      <w:pPr>
        <w:numPr>
          <w:ilvl w:val="0"/>
          <w:numId w:val="7"/>
        </w:numPr>
        <w:jc w:val="both"/>
        <w:rPr>
          <w:rFonts w:ascii="Arial" w:hAnsi="Arial" w:cs="Arial"/>
          <w:sz w:val="22"/>
          <w:szCs w:val="22"/>
        </w:rPr>
      </w:pPr>
      <w:r w:rsidRPr="006A69D1">
        <w:rPr>
          <w:rFonts w:ascii="Arial" w:hAnsi="Arial" w:cs="Arial"/>
          <w:sz w:val="22"/>
          <w:szCs w:val="22"/>
        </w:rPr>
        <w:t>a</w:t>
      </w:r>
      <w:r w:rsidR="00F76F36" w:rsidRPr="006A69D1">
        <w:rPr>
          <w:rFonts w:ascii="Arial" w:hAnsi="Arial" w:cs="Arial"/>
          <w:sz w:val="22"/>
          <w:szCs w:val="22"/>
        </w:rPr>
        <w:t xml:space="preserve">ll written evidence or other documentation submitted will be sent to all parties and the panel members to arrive at least 5 </w:t>
      </w:r>
      <w:r w:rsidRPr="006A69D1">
        <w:rPr>
          <w:rFonts w:ascii="Arial" w:hAnsi="Arial" w:cs="Arial"/>
          <w:sz w:val="22"/>
          <w:szCs w:val="22"/>
        </w:rPr>
        <w:t xml:space="preserve">school </w:t>
      </w:r>
      <w:r w:rsidR="00F76F36" w:rsidRPr="006A69D1">
        <w:rPr>
          <w:rFonts w:ascii="Arial" w:hAnsi="Arial" w:cs="Arial"/>
          <w:sz w:val="22"/>
          <w:szCs w:val="22"/>
        </w:rPr>
        <w:t>days prior to the hearing.</w:t>
      </w:r>
    </w:p>
    <w:p w14:paraId="101AD5B8" w14:textId="77777777" w:rsidR="00F76F36" w:rsidRPr="006A69D1" w:rsidRDefault="0071609B" w:rsidP="0078242E">
      <w:pPr>
        <w:numPr>
          <w:ilvl w:val="0"/>
          <w:numId w:val="7"/>
        </w:numPr>
        <w:jc w:val="both"/>
        <w:rPr>
          <w:rFonts w:ascii="Arial" w:hAnsi="Arial" w:cs="Arial"/>
          <w:sz w:val="22"/>
          <w:szCs w:val="22"/>
        </w:rPr>
      </w:pPr>
      <w:r w:rsidRPr="006A69D1">
        <w:rPr>
          <w:rFonts w:ascii="Arial" w:hAnsi="Arial" w:cs="Arial"/>
          <w:sz w:val="22"/>
          <w:szCs w:val="22"/>
        </w:rPr>
        <w:t>t</w:t>
      </w:r>
      <w:r w:rsidR="00F76F36" w:rsidRPr="006A69D1">
        <w:rPr>
          <w:rFonts w:ascii="Arial" w:hAnsi="Arial" w:cs="Arial"/>
          <w:sz w:val="22"/>
          <w:szCs w:val="22"/>
        </w:rPr>
        <w:t xml:space="preserve">he Clerk to the Complaints Panel </w:t>
      </w:r>
      <w:r w:rsidRPr="006A69D1">
        <w:rPr>
          <w:rFonts w:ascii="Arial" w:hAnsi="Arial" w:cs="Arial"/>
          <w:sz w:val="22"/>
          <w:szCs w:val="22"/>
        </w:rPr>
        <w:t>will record the proceedings and notify, in writing, all parties of the panel’s decision within 5 school days of the hearing.</w:t>
      </w:r>
    </w:p>
    <w:p w14:paraId="7085B5EE" w14:textId="77777777" w:rsidR="0071609B" w:rsidRPr="006A69D1" w:rsidRDefault="0071609B" w:rsidP="0078242E">
      <w:pPr>
        <w:numPr>
          <w:ilvl w:val="0"/>
          <w:numId w:val="7"/>
        </w:numPr>
        <w:jc w:val="both"/>
        <w:rPr>
          <w:rFonts w:ascii="Arial" w:hAnsi="Arial" w:cs="Arial"/>
          <w:sz w:val="22"/>
          <w:szCs w:val="22"/>
        </w:rPr>
      </w:pPr>
      <w:r w:rsidRPr="006A69D1">
        <w:rPr>
          <w:rFonts w:ascii="Arial" w:hAnsi="Arial" w:cs="Arial"/>
          <w:sz w:val="22"/>
          <w:szCs w:val="22"/>
        </w:rPr>
        <w:t>the issues raised in the complaint are addressed.</w:t>
      </w:r>
    </w:p>
    <w:p w14:paraId="54A14D3E" w14:textId="77777777" w:rsidR="0071609B" w:rsidRPr="006A69D1" w:rsidRDefault="0071609B" w:rsidP="0078242E">
      <w:pPr>
        <w:numPr>
          <w:ilvl w:val="0"/>
          <w:numId w:val="7"/>
        </w:numPr>
        <w:jc w:val="both"/>
        <w:rPr>
          <w:rFonts w:ascii="Arial" w:hAnsi="Arial" w:cs="Arial"/>
          <w:sz w:val="22"/>
          <w:szCs w:val="22"/>
        </w:rPr>
      </w:pPr>
      <w:r w:rsidRPr="006A69D1">
        <w:rPr>
          <w:rFonts w:ascii="Arial" w:hAnsi="Arial" w:cs="Arial"/>
          <w:sz w:val="22"/>
          <w:szCs w:val="22"/>
        </w:rPr>
        <w:lastRenderedPageBreak/>
        <w:t>the panel will be open minded and act independently.</w:t>
      </w:r>
    </w:p>
    <w:p w14:paraId="4B1D1F03" w14:textId="77777777" w:rsidR="0071609B" w:rsidRPr="006A69D1" w:rsidRDefault="0071609B" w:rsidP="0078242E">
      <w:pPr>
        <w:numPr>
          <w:ilvl w:val="0"/>
          <w:numId w:val="7"/>
        </w:numPr>
        <w:jc w:val="both"/>
        <w:rPr>
          <w:rFonts w:ascii="Arial" w:hAnsi="Arial" w:cs="Arial"/>
          <w:sz w:val="22"/>
          <w:szCs w:val="22"/>
        </w:rPr>
      </w:pPr>
      <w:r w:rsidRPr="006A69D1">
        <w:rPr>
          <w:rFonts w:ascii="Arial" w:hAnsi="Arial" w:cs="Arial"/>
          <w:sz w:val="22"/>
          <w:szCs w:val="22"/>
        </w:rPr>
        <w:t>no member of the panel will have a vested interest in the outcome of the proceedings or any involvement in any earlier stage of the procedure.</w:t>
      </w:r>
    </w:p>
    <w:p w14:paraId="373B879D" w14:textId="77777777" w:rsidR="0071609B" w:rsidRPr="006A69D1" w:rsidRDefault="0071609B" w:rsidP="0078242E">
      <w:pPr>
        <w:numPr>
          <w:ilvl w:val="0"/>
          <w:numId w:val="7"/>
        </w:numPr>
        <w:jc w:val="both"/>
        <w:rPr>
          <w:rFonts w:ascii="Arial" w:hAnsi="Arial" w:cs="Arial"/>
          <w:sz w:val="22"/>
          <w:szCs w:val="22"/>
        </w:rPr>
      </w:pPr>
      <w:r w:rsidRPr="006A69D1">
        <w:rPr>
          <w:rFonts w:ascii="Arial" w:hAnsi="Arial" w:cs="Arial"/>
          <w:sz w:val="22"/>
          <w:szCs w:val="22"/>
        </w:rPr>
        <w:t>only the issues raised in the complaint will be discussed and considered.  Any new issues raised will need to be raised as a separate complaint and given due consideration by progressing through the Complaints Policy.</w:t>
      </w:r>
    </w:p>
    <w:p w14:paraId="01CE5D7E" w14:textId="77777777" w:rsidR="0071609B" w:rsidRPr="006A69D1" w:rsidRDefault="0071609B" w:rsidP="0078242E">
      <w:pPr>
        <w:numPr>
          <w:ilvl w:val="0"/>
          <w:numId w:val="7"/>
        </w:numPr>
        <w:jc w:val="both"/>
        <w:rPr>
          <w:rFonts w:ascii="Arial" w:hAnsi="Arial" w:cs="Arial"/>
          <w:sz w:val="22"/>
          <w:szCs w:val="22"/>
        </w:rPr>
      </w:pPr>
      <w:r w:rsidRPr="006A69D1">
        <w:rPr>
          <w:rFonts w:ascii="Arial" w:hAnsi="Arial" w:cs="Arial"/>
          <w:sz w:val="22"/>
          <w:szCs w:val="22"/>
        </w:rPr>
        <w:t xml:space="preserve">if any party fails to attend the </w:t>
      </w:r>
      <w:r w:rsidR="00A93931" w:rsidRPr="006A69D1">
        <w:rPr>
          <w:rFonts w:ascii="Arial" w:hAnsi="Arial" w:cs="Arial"/>
          <w:sz w:val="22"/>
          <w:szCs w:val="22"/>
        </w:rPr>
        <w:t>Governors</w:t>
      </w:r>
      <w:r w:rsidRPr="006A69D1">
        <w:rPr>
          <w:rFonts w:ascii="Arial" w:hAnsi="Arial" w:cs="Arial"/>
          <w:sz w:val="22"/>
          <w:szCs w:val="22"/>
        </w:rPr>
        <w:t xml:space="preserve"> Complaints Panel hearing, then the hearing will continue in their absence and considered on any written evidence that the absent party has submitted at least 10 school days prior to the hearing.</w:t>
      </w:r>
    </w:p>
    <w:p w14:paraId="64E55AE0" w14:textId="77777777" w:rsidR="002F2EE0" w:rsidRPr="006A69D1" w:rsidRDefault="002F2EE0" w:rsidP="0071609B">
      <w:pPr>
        <w:jc w:val="both"/>
        <w:rPr>
          <w:rFonts w:ascii="Arial" w:hAnsi="Arial" w:cs="Arial"/>
          <w:sz w:val="22"/>
          <w:szCs w:val="22"/>
        </w:rPr>
      </w:pPr>
    </w:p>
    <w:p w14:paraId="4DDC34BE" w14:textId="77777777" w:rsidR="0071609B" w:rsidRPr="006A69D1" w:rsidRDefault="0071609B" w:rsidP="0071609B">
      <w:pPr>
        <w:jc w:val="both"/>
        <w:rPr>
          <w:rFonts w:ascii="Arial" w:hAnsi="Arial" w:cs="Arial"/>
          <w:sz w:val="22"/>
          <w:szCs w:val="22"/>
        </w:rPr>
      </w:pPr>
      <w:r w:rsidRPr="006A69D1">
        <w:rPr>
          <w:rFonts w:ascii="Arial" w:hAnsi="Arial" w:cs="Arial"/>
          <w:sz w:val="22"/>
          <w:szCs w:val="22"/>
        </w:rPr>
        <w:t>The following points should also be noted:</w:t>
      </w:r>
    </w:p>
    <w:p w14:paraId="13E0470D" w14:textId="77777777" w:rsidR="0071609B" w:rsidRPr="006A69D1" w:rsidRDefault="0071609B" w:rsidP="0071609B">
      <w:pPr>
        <w:jc w:val="both"/>
        <w:rPr>
          <w:rFonts w:ascii="Arial" w:hAnsi="Arial" w:cs="Arial"/>
          <w:sz w:val="22"/>
          <w:szCs w:val="22"/>
        </w:rPr>
      </w:pPr>
    </w:p>
    <w:p w14:paraId="1E127206" w14:textId="77777777" w:rsidR="0026148A" w:rsidRPr="006A69D1" w:rsidRDefault="0026148A" w:rsidP="0078242E">
      <w:pPr>
        <w:numPr>
          <w:ilvl w:val="0"/>
          <w:numId w:val="8"/>
        </w:numPr>
        <w:jc w:val="both"/>
        <w:rPr>
          <w:rFonts w:ascii="Arial" w:hAnsi="Arial" w:cs="Arial"/>
          <w:sz w:val="22"/>
          <w:szCs w:val="22"/>
        </w:rPr>
      </w:pPr>
      <w:r w:rsidRPr="006A69D1">
        <w:rPr>
          <w:rFonts w:ascii="Arial" w:hAnsi="Arial" w:cs="Arial"/>
          <w:sz w:val="22"/>
          <w:szCs w:val="22"/>
        </w:rPr>
        <w:t>all parties shall be put at ease and the hearing will be conducted as informally as possible with each party treating the other with respect and dignity.</w:t>
      </w:r>
    </w:p>
    <w:p w14:paraId="44AD21C7" w14:textId="77777777" w:rsidR="0026148A" w:rsidRPr="006A69D1" w:rsidRDefault="0026148A" w:rsidP="0078242E">
      <w:pPr>
        <w:numPr>
          <w:ilvl w:val="0"/>
          <w:numId w:val="8"/>
        </w:numPr>
        <w:jc w:val="both"/>
        <w:rPr>
          <w:rFonts w:ascii="Arial" w:hAnsi="Arial" w:cs="Arial"/>
          <w:sz w:val="22"/>
          <w:szCs w:val="22"/>
        </w:rPr>
      </w:pPr>
      <w:r w:rsidRPr="006A69D1">
        <w:rPr>
          <w:rFonts w:ascii="Arial" w:hAnsi="Arial" w:cs="Arial"/>
          <w:sz w:val="22"/>
          <w:szCs w:val="22"/>
        </w:rPr>
        <w:t>the Chair of the Complaints Panel will explain the panel’s remit to all parties and ensure that each party has the opportunity to put their case without undue interruption and to ask questions.</w:t>
      </w:r>
    </w:p>
    <w:p w14:paraId="40F5A1B7" w14:textId="77777777" w:rsidR="0071609B" w:rsidRPr="006A69D1" w:rsidRDefault="00CA2EE9" w:rsidP="0078242E">
      <w:pPr>
        <w:numPr>
          <w:ilvl w:val="0"/>
          <w:numId w:val="8"/>
        </w:numPr>
        <w:jc w:val="both"/>
        <w:rPr>
          <w:rFonts w:ascii="Arial" w:hAnsi="Arial" w:cs="Arial"/>
          <w:sz w:val="22"/>
          <w:szCs w:val="22"/>
        </w:rPr>
      </w:pPr>
      <w:r w:rsidRPr="006A69D1">
        <w:rPr>
          <w:rFonts w:ascii="Arial" w:hAnsi="Arial" w:cs="Arial"/>
          <w:sz w:val="22"/>
          <w:szCs w:val="22"/>
        </w:rPr>
        <w:t>w</w:t>
      </w:r>
      <w:r w:rsidR="0026148A" w:rsidRPr="006A69D1">
        <w:rPr>
          <w:rFonts w:ascii="Arial" w:hAnsi="Arial" w:cs="Arial"/>
          <w:sz w:val="22"/>
          <w:szCs w:val="22"/>
        </w:rPr>
        <w:t>itnesses are only required to attend for the part of the hearing in which they give their own evidence.</w:t>
      </w:r>
    </w:p>
    <w:p w14:paraId="2A49BBD4" w14:textId="77777777" w:rsidR="0026148A" w:rsidRPr="006A69D1" w:rsidRDefault="00CA2EE9" w:rsidP="0078242E">
      <w:pPr>
        <w:numPr>
          <w:ilvl w:val="0"/>
          <w:numId w:val="8"/>
        </w:numPr>
        <w:jc w:val="both"/>
        <w:rPr>
          <w:rFonts w:ascii="Arial" w:hAnsi="Arial" w:cs="Arial"/>
          <w:sz w:val="22"/>
          <w:szCs w:val="22"/>
        </w:rPr>
      </w:pPr>
      <w:r w:rsidRPr="006A69D1">
        <w:rPr>
          <w:rFonts w:ascii="Arial" w:hAnsi="Arial" w:cs="Arial"/>
          <w:sz w:val="22"/>
          <w:szCs w:val="22"/>
        </w:rPr>
        <w:t>a</w:t>
      </w:r>
      <w:r w:rsidR="0026148A" w:rsidRPr="006A69D1">
        <w:rPr>
          <w:rFonts w:ascii="Arial" w:hAnsi="Arial" w:cs="Arial"/>
          <w:sz w:val="22"/>
          <w:szCs w:val="22"/>
        </w:rPr>
        <w:t>fter an introduction by the Chair of the panel, the complainant is invited to explain their complaint and be followed by their witnesses.</w:t>
      </w:r>
    </w:p>
    <w:p w14:paraId="69B77F64" w14:textId="77777777" w:rsidR="0026148A" w:rsidRPr="006A69D1" w:rsidRDefault="0026148A" w:rsidP="0078242E">
      <w:pPr>
        <w:numPr>
          <w:ilvl w:val="0"/>
          <w:numId w:val="8"/>
        </w:numPr>
        <w:jc w:val="both"/>
        <w:rPr>
          <w:rFonts w:ascii="Arial" w:hAnsi="Arial" w:cs="Arial"/>
          <w:sz w:val="22"/>
          <w:szCs w:val="22"/>
        </w:rPr>
      </w:pPr>
      <w:r w:rsidRPr="006A69D1">
        <w:rPr>
          <w:rFonts w:ascii="Arial" w:hAnsi="Arial" w:cs="Arial"/>
          <w:sz w:val="22"/>
          <w:szCs w:val="22"/>
        </w:rPr>
        <w:t>the Headteacher may question both the complainant and the witnesses after each has spoken but only to clarify what they are saying.</w:t>
      </w:r>
    </w:p>
    <w:p w14:paraId="3F9F1531" w14:textId="77777777" w:rsidR="0026148A" w:rsidRPr="006A69D1" w:rsidRDefault="00CA2EE9" w:rsidP="0078242E">
      <w:pPr>
        <w:numPr>
          <w:ilvl w:val="0"/>
          <w:numId w:val="8"/>
        </w:numPr>
        <w:jc w:val="both"/>
        <w:rPr>
          <w:rFonts w:ascii="Arial" w:hAnsi="Arial" w:cs="Arial"/>
          <w:sz w:val="22"/>
          <w:szCs w:val="22"/>
        </w:rPr>
      </w:pPr>
      <w:r w:rsidRPr="006A69D1">
        <w:rPr>
          <w:rFonts w:ascii="Arial" w:hAnsi="Arial" w:cs="Arial"/>
          <w:sz w:val="22"/>
          <w:szCs w:val="22"/>
        </w:rPr>
        <w:t>t</w:t>
      </w:r>
      <w:r w:rsidR="0026148A" w:rsidRPr="006A69D1">
        <w:rPr>
          <w:rFonts w:ascii="Arial" w:hAnsi="Arial" w:cs="Arial"/>
          <w:sz w:val="22"/>
          <w:szCs w:val="22"/>
        </w:rPr>
        <w:t>he Headteacher is then invited to explain the school’s actions and be followed by the school’s witnesses.</w:t>
      </w:r>
    </w:p>
    <w:p w14:paraId="54FCC7ED" w14:textId="77777777" w:rsidR="0026148A" w:rsidRPr="006A69D1" w:rsidRDefault="00CA2EE9" w:rsidP="0078242E">
      <w:pPr>
        <w:numPr>
          <w:ilvl w:val="0"/>
          <w:numId w:val="8"/>
        </w:numPr>
        <w:jc w:val="both"/>
        <w:rPr>
          <w:rFonts w:ascii="Arial" w:hAnsi="Arial" w:cs="Arial"/>
          <w:sz w:val="22"/>
          <w:szCs w:val="22"/>
        </w:rPr>
      </w:pPr>
      <w:r w:rsidRPr="006A69D1">
        <w:rPr>
          <w:rFonts w:ascii="Arial" w:hAnsi="Arial" w:cs="Arial"/>
          <w:sz w:val="22"/>
          <w:szCs w:val="22"/>
        </w:rPr>
        <w:t>t</w:t>
      </w:r>
      <w:r w:rsidR="0026148A" w:rsidRPr="006A69D1">
        <w:rPr>
          <w:rFonts w:ascii="Arial" w:hAnsi="Arial" w:cs="Arial"/>
          <w:sz w:val="22"/>
          <w:szCs w:val="22"/>
        </w:rPr>
        <w:t>he complainant may question both the headteacher and the school’s witnesses after each has spoken</w:t>
      </w:r>
      <w:r w:rsidR="00D35656" w:rsidRPr="006A69D1">
        <w:rPr>
          <w:rFonts w:ascii="Arial" w:hAnsi="Arial" w:cs="Arial"/>
          <w:sz w:val="22"/>
          <w:szCs w:val="22"/>
        </w:rPr>
        <w:t xml:space="preserve"> but only to clarify what they are saying</w:t>
      </w:r>
      <w:r w:rsidR="0026148A" w:rsidRPr="006A69D1">
        <w:rPr>
          <w:rFonts w:ascii="Arial" w:hAnsi="Arial" w:cs="Arial"/>
          <w:sz w:val="22"/>
          <w:szCs w:val="22"/>
        </w:rPr>
        <w:t>.</w:t>
      </w:r>
    </w:p>
    <w:p w14:paraId="008EA1BF" w14:textId="77777777" w:rsidR="0026148A" w:rsidRPr="006A69D1" w:rsidRDefault="00CA2EE9" w:rsidP="0078242E">
      <w:pPr>
        <w:numPr>
          <w:ilvl w:val="0"/>
          <w:numId w:val="8"/>
        </w:numPr>
        <w:jc w:val="both"/>
        <w:rPr>
          <w:rFonts w:ascii="Arial" w:hAnsi="Arial" w:cs="Arial"/>
          <w:sz w:val="22"/>
          <w:szCs w:val="22"/>
        </w:rPr>
      </w:pPr>
      <w:r w:rsidRPr="006A69D1">
        <w:rPr>
          <w:rFonts w:ascii="Arial" w:hAnsi="Arial" w:cs="Arial"/>
          <w:sz w:val="22"/>
          <w:szCs w:val="22"/>
        </w:rPr>
        <w:t>t</w:t>
      </w:r>
      <w:r w:rsidR="0026148A" w:rsidRPr="006A69D1">
        <w:rPr>
          <w:rFonts w:ascii="Arial" w:hAnsi="Arial" w:cs="Arial"/>
          <w:sz w:val="22"/>
          <w:szCs w:val="22"/>
        </w:rPr>
        <w:t>he panel may ask questions at any time.</w:t>
      </w:r>
    </w:p>
    <w:p w14:paraId="7ADFDD45" w14:textId="77777777" w:rsidR="0026148A" w:rsidRPr="006A69D1" w:rsidRDefault="00CA2EE9" w:rsidP="0078242E">
      <w:pPr>
        <w:numPr>
          <w:ilvl w:val="0"/>
          <w:numId w:val="8"/>
        </w:numPr>
        <w:jc w:val="both"/>
        <w:rPr>
          <w:rFonts w:ascii="Arial" w:hAnsi="Arial" w:cs="Arial"/>
          <w:sz w:val="22"/>
          <w:szCs w:val="22"/>
        </w:rPr>
      </w:pPr>
      <w:r w:rsidRPr="006A69D1">
        <w:rPr>
          <w:rFonts w:ascii="Arial" w:hAnsi="Arial" w:cs="Arial"/>
          <w:sz w:val="22"/>
          <w:szCs w:val="22"/>
        </w:rPr>
        <w:t>t</w:t>
      </w:r>
      <w:r w:rsidR="0026148A" w:rsidRPr="006A69D1">
        <w:rPr>
          <w:rFonts w:ascii="Arial" w:hAnsi="Arial" w:cs="Arial"/>
          <w:sz w:val="22"/>
          <w:szCs w:val="22"/>
        </w:rPr>
        <w:t>he complainant is invited to sum up their complaint.</w:t>
      </w:r>
    </w:p>
    <w:p w14:paraId="7938ABCE" w14:textId="77777777" w:rsidR="0026148A" w:rsidRPr="006A69D1" w:rsidRDefault="00CA2EE9" w:rsidP="0078242E">
      <w:pPr>
        <w:numPr>
          <w:ilvl w:val="0"/>
          <w:numId w:val="8"/>
        </w:numPr>
        <w:jc w:val="both"/>
        <w:rPr>
          <w:rFonts w:ascii="Arial" w:hAnsi="Arial" w:cs="Arial"/>
          <w:sz w:val="22"/>
          <w:szCs w:val="22"/>
        </w:rPr>
      </w:pPr>
      <w:r w:rsidRPr="006A69D1">
        <w:rPr>
          <w:rFonts w:ascii="Arial" w:hAnsi="Arial" w:cs="Arial"/>
          <w:sz w:val="22"/>
          <w:szCs w:val="22"/>
        </w:rPr>
        <w:t>t</w:t>
      </w:r>
      <w:r w:rsidR="0026148A" w:rsidRPr="006A69D1">
        <w:rPr>
          <w:rFonts w:ascii="Arial" w:hAnsi="Arial" w:cs="Arial"/>
          <w:sz w:val="22"/>
          <w:szCs w:val="22"/>
        </w:rPr>
        <w:t xml:space="preserve">he Head </w:t>
      </w:r>
      <w:r w:rsidR="00223571" w:rsidRPr="006A69D1">
        <w:rPr>
          <w:rFonts w:ascii="Arial" w:hAnsi="Arial" w:cs="Arial"/>
          <w:sz w:val="22"/>
          <w:szCs w:val="22"/>
        </w:rPr>
        <w:t>T</w:t>
      </w:r>
      <w:r w:rsidR="0026148A" w:rsidRPr="006A69D1">
        <w:rPr>
          <w:rFonts w:ascii="Arial" w:hAnsi="Arial" w:cs="Arial"/>
          <w:sz w:val="22"/>
          <w:szCs w:val="22"/>
        </w:rPr>
        <w:t>eacher is invited to sum up the school’s actions and response to the complaint.</w:t>
      </w:r>
    </w:p>
    <w:p w14:paraId="0E240070" w14:textId="77777777" w:rsidR="0026148A" w:rsidRPr="006A69D1" w:rsidRDefault="00CA2EE9" w:rsidP="0078242E">
      <w:pPr>
        <w:numPr>
          <w:ilvl w:val="0"/>
          <w:numId w:val="8"/>
        </w:numPr>
        <w:jc w:val="both"/>
        <w:rPr>
          <w:rFonts w:ascii="Arial" w:hAnsi="Arial" w:cs="Arial"/>
          <w:sz w:val="22"/>
          <w:szCs w:val="22"/>
        </w:rPr>
      </w:pPr>
      <w:r w:rsidRPr="006A69D1">
        <w:rPr>
          <w:rFonts w:ascii="Arial" w:hAnsi="Arial" w:cs="Arial"/>
          <w:sz w:val="22"/>
          <w:szCs w:val="22"/>
        </w:rPr>
        <w:t>t</w:t>
      </w:r>
      <w:r w:rsidR="0026148A" w:rsidRPr="006A69D1">
        <w:rPr>
          <w:rFonts w:ascii="Arial" w:hAnsi="Arial" w:cs="Arial"/>
          <w:sz w:val="22"/>
          <w:szCs w:val="22"/>
        </w:rPr>
        <w:t>he Chair explains that both parties will receive the written decision of the panel from the Clerk within 5 school days.</w:t>
      </w:r>
    </w:p>
    <w:p w14:paraId="1631933E" w14:textId="77777777" w:rsidR="0026148A" w:rsidRPr="006A69D1" w:rsidRDefault="00CA2EE9" w:rsidP="0078242E">
      <w:pPr>
        <w:numPr>
          <w:ilvl w:val="0"/>
          <w:numId w:val="8"/>
        </w:numPr>
        <w:jc w:val="both"/>
        <w:rPr>
          <w:rFonts w:ascii="Arial" w:hAnsi="Arial" w:cs="Arial"/>
          <w:sz w:val="22"/>
          <w:szCs w:val="22"/>
        </w:rPr>
      </w:pPr>
      <w:r w:rsidRPr="006A69D1">
        <w:rPr>
          <w:rFonts w:ascii="Arial" w:hAnsi="Arial" w:cs="Arial"/>
          <w:sz w:val="22"/>
          <w:szCs w:val="22"/>
        </w:rPr>
        <w:t>b</w:t>
      </w:r>
      <w:r w:rsidR="0026148A" w:rsidRPr="006A69D1">
        <w:rPr>
          <w:rFonts w:ascii="Arial" w:hAnsi="Arial" w:cs="Arial"/>
          <w:sz w:val="22"/>
          <w:szCs w:val="22"/>
        </w:rPr>
        <w:t>oth parties leave together whilst the panel considers the issues.  The Clerk, and any other advis</w:t>
      </w:r>
      <w:r w:rsidRPr="006A69D1">
        <w:rPr>
          <w:rFonts w:ascii="Arial" w:hAnsi="Arial" w:cs="Arial"/>
          <w:sz w:val="22"/>
          <w:szCs w:val="22"/>
        </w:rPr>
        <w:t>e</w:t>
      </w:r>
      <w:r w:rsidR="0026148A" w:rsidRPr="006A69D1">
        <w:rPr>
          <w:rFonts w:ascii="Arial" w:hAnsi="Arial" w:cs="Arial"/>
          <w:sz w:val="22"/>
          <w:szCs w:val="22"/>
        </w:rPr>
        <w:t>rs, may be present with the panel during their discussion but the conclusions and recommendations are the responsibility of the panel members only.</w:t>
      </w:r>
    </w:p>
    <w:p w14:paraId="06EA811A" w14:textId="77777777" w:rsidR="0026148A" w:rsidRPr="006A69D1" w:rsidRDefault="0026148A" w:rsidP="0026148A">
      <w:pPr>
        <w:ind w:left="360"/>
        <w:jc w:val="both"/>
        <w:rPr>
          <w:rFonts w:ascii="Arial" w:hAnsi="Arial" w:cs="Arial"/>
          <w:sz w:val="22"/>
          <w:szCs w:val="22"/>
        </w:rPr>
      </w:pPr>
    </w:p>
    <w:p w14:paraId="6D67722C" w14:textId="77777777" w:rsidR="0026148A" w:rsidRPr="006A69D1" w:rsidRDefault="000F0A2E" w:rsidP="000F0A2E">
      <w:pPr>
        <w:jc w:val="both"/>
        <w:rPr>
          <w:rFonts w:ascii="Arial" w:hAnsi="Arial" w:cs="Arial"/>
          <w:sz w:val="22"/>
          <w:szCs w:val="22"/>
        </w:rPr>
      </w:pPr>
      <w:r w:rsidRPr="006A69D1">
        <w:rPr>
          <w:rFonts w:ascii="Arial" w:hAnsi="Arial" w:cs="Arial"/>
          <w:sz w:val="22"/>
          <w:szCs w:val="22"/>
        </w:rPr>
        <w:t>The Chair of the Complaints Panel</w:t>
      </w:r>
      <w:r w:rsidR="002F2EE0" w:rsidRPr="006A69D1">
        <w:rPr>
          <w:rFonts w:ascii="Arial" w:hAnsi="Arial" w:cs="Arial"/>
          <w:sz w:val="22"/>
          <w:szCs w:val="22"/>
        </w:rPr>
        <w:t>, through its clerk,</w:t>
      </w:r>
      <w:r w:rsidRPr="006A69D1">
        <w:rPr>
          <w:rFonts w:ascii="Arial" w:hAnsi="Arial" w:cs="Arial"/>
          <w:sz w:val="22"/>
          <w:szCs w:val="22"/>
        </w:rPr>
        <w:t xml:space="preserve"> will ensure that all parties </w:t>
      </w:r>
      <w:r w:rsidR="00223571" w:rsidRPr="006A69D1">
        <w:rPr>
          <w:rFonts w:ascii="Arial" w:hAnsi="Arial" w:cs="Arial"/>
          <w:sz w:val="22"/>
          <w:szCs w:val="22"/>
        </w:rPr>
        <w:t>a</w:t>
      </w:r>
      <w:r w:rsidRPr="006A69D1">
        <w:rPr>
          <w:rFonts w:ascii="Arial" w:hAnsi="Arial" w:cs="Arial"/>
          <w:sz w:val="22"/>
          <w:szCs w:val="22"/>
        </w:rPr>
        <w:t xml:space="preserve">re notified </w:t>
      </w:r>
      <w:r w:rsidR="000D130F" w:rsidRPr="006A69D1">
        <w:rPr>
          <w:rFonts w:ascii="Arial" w:hAnsi="Arial" w:cs="Arial"/>
          <w:sz w:val="22"/>
          <w:szCs w:val="22"/>
        </w:rPr>
        <w:t xml:space="preserve">in writing </w:t>
      </w:r>
      <w:r w:rsidRPr="006A69D1">
        <w:rPr>
          <w:rFonts w:ascii="Arial" w:hAnsi="Arial" w:cs="Arial"/>
          <w:sz w:val="22"/>
          <w:szCs w:val="22"/>
        </w:rPr>
        <w:t>of the panel’s decision within 5 school days.  The reasons for the decision will be clearly defined, in plain English</w:t>
      </w:r>
      <w:r w:rsidR="000D130F" w:rsidRPr="006A69D1">
        <w:rPr>
          <w:rFonts w:ascii="Arial" w:hAnsi="Arial" w:cs="Arial"/>
          <w:sz w:val="22"/>
          <w:szCs w:val="22"/>
        </w:rPr>
        <w:t xml:space="preserve"> and will include information regarding any further rights of appeal</w:t>
      </w:r>
      <w:r w:rsidRPr="006A69D1">
        <w:rPr>
          <w:rFonts w:ascii="Arial" w:hAnsi="Arial" w:cs="Arial"/>
          <w:sz w:val="22"/>
          <w:szCs w:val="22"/>
        </w:rPr>
        <w:t>.</w:t>
      </w:r>
      <w:r w:rsidR="000D130F" w:rsidRPr="006A69D1">
        <w:rPr>
          <w:rFonts w:ascii="Arial" w:hAnsi="Arial" w:cs="Arial"/>
          <w:sz w:val="22"/>
          <w:szCs w:val="22"/>
        </w:rPr>
        <w:t xml:space="preserve">  If the panel makes findings and recommendations as a result of the panel hearing then these findings and recommendations will be shared with the complainant and, where relevant, the person complained about.  A copy of a</w:t>
      </w:r>
      <w:r w:rsidR="009865ED" w:rsidRPr="006A69D1">
        <w:rPr>
          <w:rFonts w:ascii="Arial" w:hAnsi="Arial" w:cs="Arial"/>
          <w:sz w:val="22"/>
          <w:szCs w:val="22"/>
        </w:rPr>
        <w:t>n</w:t>
      </w:r>
      <w:r w:rsidR="000D130F" w:rsidRPr="006A69D1">
        <w:rPr>
          <w:rFonts w:ascii="Arial" w:hAnsi="Arial" w:cs="Arial"/>
          <w:sz w:val="22"/>
          <w:szCs w:val="22"/>
        </w:rPr>
        <w:t>y findings and recommendations will also be made available for inspection by the Board of directors and the Principal of the school.</w:t>
      </w:r>
      <w:r w:rsidR="000576BC" w:rsidRPr="006A69D1">
        <w:rPr>
          <w:rFonts w:ascii="Arial" w:hAnsi="Arial" w:cs="Arial"/>
          <w:sz w:val="22"/>
          <w:szCs w:val="22"/>
        </w:rPr>
        <w:t xml:space="preserve">  A copy of the minutes of the panel hearing will be issued to the complainant. </w:t>
      </w:r>
    </w:p>
    <w:p w14:paraId="3493F6E0" w14:textId="77777777" w:rsidR="000F0A2E" w:rsidRPr="006A69D1" w:rsidRDefault="000F0A2E" w:rsidP="0026148A">
      <w:pPr>
        <w:ind w:left="360"/>
        <w:jc w:val="both"/>
        <w:rPr>
          <w:rFonts w:ascii="Arial" w:hAnsi="Arial" w:cs="Arial"/>
          <w:sz w:val="22"/>
          <w:szCs w:val="22"/>
        </w:rPr>
      </w:pPr>
    </w:p>
    <w:p w14:paraId="2B72B0A4" w14:textId="77777777" w:rsidR="000F0A2E" w:rsidRPr="006A69D1" w:rsidRDefault="000F0A2E" w:rsidP="000F0A2E">
      <w:pPr>
        <w:jc w:val="both"/>
        <w:rPr>
          <w:rFonts w:ascii="Arial" w:hAnsi="Arial" w:cs="Arial"/>
          <w:sz w:val="22"/>
          <w:szCs w:val="22"/>
        </w:rPr>
      </w:pPr>
      <w:r w:rsidRPr="006A69D1">
        <w:rPr>
          <w:rFonts w:ascii="Arial" w:hAnsi="Arial" w:cs="Arial"/>
          <w:sz w:val="22"/>
          <w:szCs w:val="22"/>
        </w:rPr>
        <w:t>If either party requires clarification concerning any points in the letter, this will be provided by the Chair of the Complaints Panel.</w:t>
      </w:r>
    </w:p>
    <w:p w14:paraId="69EF3F12" w14:textId="77777777" w:rsidR="000576BC" w:rsidRPr="006A69D1" w:rsidRDefault="000576BC" w:rsidP="000F0A2E">
      <w:pPr>
        <w:jc w:val="both"/>
        <w:rPr>
          <w:rFonts w:ascii="Arial" w:hAnsi="Arial" w:cs="Arial"/>
          <w:sz w:val="22"/>
          <w:szCs w:val="22"/>
        </w:rPr>
      </w:pPr>
    </w:p>
    <w:p w14:paraId="1A5377EC" w14:textId="77777777" w:rsidR="000576BC" w:rsidRPr="006A69D1" w:rsidRDefault="000576BC" w:rsidP="0078242E">
      <w:pPr>
        <w:numPr>
          <w:ilvl w:val="0"/>
          <w:numId w:val="3"/>
        </w:numPr>
        <w:jc w:val="both"/>
        <w:rPr>
          <w:rFonts w:ascii="Arial" w:hAnsi="Arial" w:cs="Arial"/>
          <w:b/>
          <w:bCs/>
          <w:sz w:val="22"/>
          <w:szCs w:val="22"/>
        </w:rPr>
      </w:pPr>
      <w:r w:rsidRPr="006A69D1">
        <w:rPr>
          <w:rFonts w:ascii="Arial" w:hAnsi="Arial" w:cs="Arial"/>
          <w:b/>
          <w:bCs/>
          <w:sz w:val="22"/>
          <w:szCs w:val="22"/>
        </w:rPr>
        <w:t>Register of Complaints</w:t>
      </w:r>
    </w:p>
    <w:p w14:paraId="0F2C5F2C" w14:textId="77777777" w:rsidR="000576BC" w:rsidRPr="006A69D1" w:rsidRDefault="000576BC" w:rsidP="000576BC">
      <w:pPr>
        <w:jc w:val="both"/>
        <w:rPr>
          <w:rFonts w:ascii="Arial" w:hAnsi="Arial" w:cs="Arial"/>
          <w:b/>
          <w:bCs/>
          <w:sz w:val="22"/>
          <w:szCs w:val="22"/>
        </w:rPr>
      </w:pPr>
    </w:p>
    <w:p w14:paraId="344BC492" w14:textId="77777777" w:rsidR="000576BC" w:rsidRPr="006A69D1" w:rsidRDefault="000576BC" w:rsidP="000576BC">
      <w:pPr>
        <w:jc w:val="both"/>
        <w:rPr>
          <w:rFonts w:ascii="Arial" w:hAnsi="Arial" w:cs="Arial"/>
          <w:sz w:val="22"/>
          <w:szCs w:val="22"/>
        </w:rPr>
      </w:pPr>
      <w:r w:rsidRPr="006A69D1">
        <w:rPr>
          <w:rFonts w:ascii="Arial" w:hAnsi="Arial" w:cs="Arial"/>
          <w:sz w:val="22"/>
          <w:szCs w:val="22"/>
        </w:rPr>
        <w:t>The school will maintain a register of all formal complaints received and note whether each one was resolved at the end of Stage 2 or whether the proceed to a Stage 3 panel hearing.  This register will record any action taken by the school or Multi Academy Company as a result of the complaint, regardless of whether the complaint is upheld or not.</w:t>
      </w:r>
    </w:p>
    <w:p w14:paraId="59C0E79C" w14:textId="77777777" w:rsidR="000576BC" w:rsidRPr="006A69D1" w:rsidRDefault="000576BC" w:rsidP="000576BC">
      <w:pPr>
        <w:jc w:val="both"/>
        <w:rPr>
          <w:rFonts w:ascii="Arial" w:hAnsi="Arial" w:cs="Arial"/>
          <w:sz w:val="22"/>
          <w:szCs w:val="22"/>
        </w:rPr>
      </w:pPr>
    </w:p>
    <w:p w14:paraId="58822BF4" w14:textId="77777777" w:rsidR="000576BC" w:rsidRPr="006A69D1" w:rsidRDefault="000576BC" w:rsidP="0078242E">
      <w:pPr>
        <w:numPr>
          <w:ilvl w:val="0"/>
          <w:numId w:val="3"/>
        </w:numPr>
        <w:jc w:val="both"/>
        <w:rPr>
          <w:rFonts w:ascii="Arial" w:hAnsi="Arial" w:cs="Arial"/>
          <w:b/>
          <w:bCs/>
          <w:sz w:val="22"/>
          <w:szCs w:val="22"/>
        </w:rPr>
      </w:pPr>
      <w:r w:rsidRPr="006A69D1">
        <w:rPr>
          <w:rFonts w:ascii="Arial" w:hAnsi="Arial" w:cs="Arial"/>
          <w:b/>
          <w:bCs/>
          <w:sz w:val="22"/>
          <w:szCs w:val="22"/>
        </w:rPr>
        <w:t>Confidentiality</w:t>
      </w:r>
    </w:p>
    <w:p w14:paraId="14DD1925" w14:textId="77777777" w:rsidR="000576BC" w:rsidRPr="006A69D1" w:rsidRDefault="000576BC" w:rsidP="000576BC">
      <w:pPr>
        <w:jc w:val="both"/>
        <w:rPr>
          <w:rFonts w:ascii="Arial" w:hAnsi="Arial" w:cs="Arial"/>
          <w:sz w:val="22"/>
          <w:szCs w:val="22"/>
        </w:rPr>
      </w:pPr>
    </w:p>
    <w:p w14:paraId="011A4A55" w14:textId="77777777" w:rsidR="000576BC" w:rsidRPr="006A69D1" w:rsidRDefault="000576BC" w:rsidP="000576BC">
      <w:pPr>
        <w:jc w:val="both"/>
        <w:rPr>
          <w:rFonts w:ascii="Arial" w:hAnsi="Arial" w:cs="Arial"/>
          <w:sz w:val="22"/>
          <w:szCs w:val="22"/>
        </w:rPr>
      </w:pPr>
      <w:r w:rsidRPr="006A69D1">
        <w:rPr>
          <w:rFonts w:ascii="Arial" w:hAnsi="Arial" w:cs="Arial"/>
          <w:sz w:val="22"/>
          <w:szCs w:val="22"/>
        </w:rPr>
        <w:t xml:space="preserve">Correspondence, statements and records relating to an individual complaint will be kept confidential except where the Secretary </w:t>
      </w:r>
      <w:r w:rsidR="00C05465" w:rsidRPr="006A69D1">
        <w:rPr>
          <w:rFonts w:ascii="Arial" w:hAnsi="Arial" w:cs="Arial"/>
          <w:sz w:val="22"/>
          <w:szCs w:val="22"/>
        </w:rPr>
        <w:t>of State or a body conducting an inspection under Section 109 of the 2008 Act requests access to them.</w:t>
      </w:r>
    </w:p>
    <w:p w14:paraId="68A24098" w14:textId="77777777" w:rsidR="00C05465" w:rsidRPr="006A69D1" w:rsidRDefault="00C05465" w:rsidP="000576BC">
      <w:pPr>
        <w:jc w:val="both"/>
        <w:rPr>
          <w:rFonts w:ascii="Arial" w:hAnsi="Arial" w:cs="Arial"/>
          <w:sz w:val="22"/>
          <w:szCs w:val="22"/>
        </w:rPr>
      </w:pPr>
    </w:p>
    <w:p w14:paraId="3394FD62" w14:textId="77777777" w:rsidR="000F0A2E" w:rsidRPr="006A69D1" w:rsidRDefault="000F0A2E" w:rsidP="0078242E">
      <w:pPr>
        <w:numPr>
          <w:ilvl w:val="0"/>
          <w:numId w:val="3"/>
        </w:numPr>
        <w:jc w:val="both"/>
        <w:rPr>
          <w:rFonts w:ascii="Arial" w:hAnsi="Arial" w:cs="Arial"/>
          <w:b/>
          <w:sz w:val="22"/>
          <w:szCs w:val="22"/>
        </w:rPr>
      </w:pPr>
      <w:r w:rsidRPr="006A69D1">
        <w:rPr>
          <w:rFonts w:ascii="Arial" w:hAnsi="Arial" w:cs="Arial"/>
          <w:b/>
          <w:sz w:val="22"/>
          <w:szCs w:val="22"/>
        </w:rPr>
        <w:t>Anonymous Complaints</w:t>
      </w:r>
    </w:p>
    <w:p w14:paraId="75C968B2" w14:textId="77777777" w:rsidR="000F0A2E" w:rsidRPr="006A69D1" w:rsidRDefault="000F0A2E" w:rsidP="000F0A2E">
      <w:pPr>
        <w:jc w:val="both"/>
        <w:rPr>
          <w:rFonts w:ascii="Arial" w:hAnsi="Arial" w:cs="Arial"/>
          <w:sz w:val="22"/>
          <w:szCs w:val="22"/>
        </w:rPr>
      </w:pPr>
    </w:p>
    <w:p w14:paraId="4AC27B89" w14:textId="77777777" w:rsidR="000F0A2E" w:rsidRPr="006A69D1" w:rsidRDefault="000F0A2E" w:rsidP="000F0A2E">
      <w:pPr>
        <w:jc w:val="both"/>
        <w:rPr>
          <w:rFonts w:ascii="Arial" w:hAnsi="Arial" w:cs="Arial"/>
          <w:sz w:val="22"/>
          <w:szCs w:val="22"/>
        </w:rPr>
      </w:pPr>
      <w:r w:rsidRPr="006A69D1">
        <w:rPr>
          <w:rFonts w:ascii="Arial" w:hAnsi="Arial" w:cs="Arial"/>
          <w:sz w:val="22"/>
          <w:szCs w:val="22"/>
        </w:rPr>
        <w:t xml:space="preserve">Anonymous complaints will not be investigated under this policy unless there are exceptional circumstances.  These would include serious concerns such as Child Protection issues, where the School would either involve external </w:t>
      </w:r>
      <w:r w:rsidR="001A39EE" w:rsidRPr="006A69D1">
        <w:rPr>
          <w:rFonts w:ascii="Arial" w:hAnsi="Arial" w:cs="Arial"/>
          <w:sz w:val="22"/>
          <w:szCs w:val="22"/>
        </w:rPr>
        <w:t>agencies or else conduct its own internal review to test whether there is any corroborative evidence which might trigger a formal investigation.</w:t>
      </w:r>
    </w:p>
    <w:p w14:paraId="220A0ED0" w14:textId="77777777" w:rsidR="001A39EE" w:rsidRPr="006A69D1" w:rsidRDefault="001A39EE" w:rsidP="000F0A2E">
      <w:pPr>
        <w:jc w:val="both"/>
        <w:rPr>
          <w:rFonts w:ascii="Arial" w:hAnsi="Arial" w:cs="Arial"/>
          <w:sz w:val="22"/>
          <w:szCs w:val="22"/>
        </w:rPr>
      </w:pPr>
    </w:p>
    <w:p w14:paraId="76E70572" w14:textId="77777777" w:rsidR="001A39EE" w:rsidRPr="006A69D1" w:rsidRDefault="001A39EE" w:rsidP="0078242E">
      <w:pPr>
        <w:numPr>
          <w:ilvl w:val="0"/>
          <w:numId w:val="3"/>
        </w:numPr>
        <w:jc w:val="both"/>
        <w:rPr>
          <w:rFonts w:ascii="Arial" w:hAnsi="Arial" w:cs="Arial"/>
          <w:b/>
          <w:sz w:val="22"/>
          <w:szCs w:val="22"/>
        </w:rPr>
      </w:pPr>
      <w:r w:rsidRPr="006A69D1">
        <w:rPr>
          <w:rFonts w:ascii="Arial" w:hAnsi="Arial" w:cs="Arial"/>
          <w:b/>
          <w:sz w:val="22"/>
          <w:szCs w:val="22"/>
        </w:rPr>
        <w:t>Serial and Persistent Complaints</w:t>
      </w:r>
    </w:p>
    <w:p w14:paraId="17C8D5FC" w14:textId="77777777" w:rsidR="001A39EE" w:rsidRPr="006A69D1" w:rsidRDefault="001A39EE" w:rsidP="001A39EE">
      <w:pPr>
        <w:jc w:val="both"/>
        <w:rPr>
          <w:rFonts w:ascii="Arial" w:hAnsi="Arial" w:cs="Arial"/>
          <w:sz w:val="22"/>
          <w:szCs w:val="22"/>
        </w:rPr>
      </w:pPr>
    </w:p>
    <w:p w14:paraId="0EC5E9DC" w14:textId="77777777" w:rsidR="001A39EE" w:rsidRPr="006A69D1" w:rsidRDefault="001A39EE" w:rsidP="001A39EE">
      <w:pPr>
        <w:jc w:val="both"/>
        <w:rPr>
          <w:rFonts w:ascii="Arial" w:hAnsi="Arial" w:cs="Arial"/>
          <w:sz w:val="22"/>
          <w:szCs w:val="22"/>
        </w:rPr>
      </w:pPr>
      <w:r w:rsidRPr="006A69D1">
        <w:rPr>
          <w:rFonts w:ascii="Arial" w:hAnsi="Arial" w:cs="Arial"/>
          <w:sz w:val="22"/>
          <w:szCs w:val="22"/>
        </w:rPr>
        <w:t xml:space="preserve">There will be occasions when, despite all stages of the procedure having been followed, the complainant remains dissatisfied.  Where a complainant tries to reopen the same issue, the Chair </w:t>
      </w:r>
      <w:r w:rsidR="00A93931" w:rsidRPr="006A69D1">
        <w:rPr>
          <w:rFonts w:ascii="Arial" w:hAnsi="Arial" w:cs="Arial"/>
          <w:sz w:val="22"/>
          <w:szCs w:val="22"/>
        </w:rPr>
        <w:t xml:space="preserve">of Governors </w:t>
      </w:r>
      <w:r w:rsidRPr="006A69D1">
        <w:rPr>
          <w:rFonts w:ascii="Arial" w:hAnsi="Arial" w:cs="Arial"/>
          <w:sz w:val="22"/>
          <w:szCs w:val="22"/>
        </w:rPr>
        <w:t>will inform them in writing that the procedure has been exhausted and that the matter is now closed.</w:t>
      </w:r>
    </w:p>
    <w:p w14:paraId="59A95112" w14:textId="77777777" w:rsidR="000576BC" w:rsidRPr="006A69D1" w:rsidRDefault="000576BC" w:rsidP="001A39EE">
      <w:pPr>
        <w:jc w:val="both"/>
        <w:rPr>
          <w:rFonts w:ascii="Arial" w:hAnsi="Arial" w:cs="Arial"/>
          <w:sz w:val="22"/>
          <w:szCs w:val="22"/>
        </w:rPr>
      </w:pPr>
    </w:p>
    <w:p w14:paraId="4F980990" w14:textId="77777777" w:rsidR="000576BC" w:rsidRPr="006A69D1" w:rsidRDefault="000576BC" w:rsidP="0078242E">
      <w:pPr>
        <w:numPr>
          <w:ilvl w:val="0"/>
          <w:numId w:val="3"/>
        </w:numPr>
        <w:jc w:val="both"/>
        <w:rPr>
          <w:rFonts w:ascii="Arial" w:hAnsi="Arial" w:cs="Arial"/>
          <w:b/>
          <w:bCs/>
          <w:sz w:val="22"/>
          <w:szCs w:val="22"/>
        </w:rPr>
      </w:pPr>
      <w:r w:rsidRPr="006A69D1">
        <w:rPr>
          <w:rFonts w:ascii="Arial" w:hAnsi="Arial" w:cs="Arial"/>
          <w:b/>
          <w:bCs/>
          <w:sz w:val="22"/>
          <w:szCs w:val="22"/>
        </w:rPr>
        <w:t>Complaint Campaigns</w:t>
      </w:r>
    </w:p>
    <w:p w14:paraId="16B3B3FB" w14:textId="77777777" w:rsidR="000576BC" w:rsidRPr="006A69D1" w:rsidRDefault="000576BC" w:rsidP="000576BC">
      <w:pPr>
        <w:jc w:val="both"/>
        <w:rPr>
          <w:rFonts w:ascii="Arial" w:hAnsi="Arial" w:cs="Arial"/>
          <w:b/>
          <w:bCs/>
          <w:sz w:val="22"/>
          <w:szCs w:val="22"/>
        </w:rPr>
      </w:pPr>
    </w:p>
    <w:p w14:paraId="070C4F6C" w14:textId="77777777" w:rsidR="000576BC" w:rsidRPr="006A69D1" w:rsidRDefault="000576BC" w:rsidP="000576BC">
      <w:pPr>
        <w:jc w:val="both"/>
        <w:rPr>
          <w:rFonts w:ascii="Arial" w:hAnsi="Arial" w:cs="Arial"/>
          <w:sz w:val="22"/>
          <w:szCs w:val="22"/>
        </w:rPr>
      </w:pPr>
      <w:r w:rsidRPr="006A69D1">
        <w:rPr>
          <w:rFonts w:ascii="Arial" w:hAnsi="Arial" w:cs="Arial"/>
          <w:sz w:val="22"/>
          <w:szCs w:val="22"/>
        </w:rPr>
        <w:t>If the school becomes the focus of a campaign and receives a large volume of complaints that are all based on the same subject and/or are from complainants unconnected with the school, then they will be dealt with separately.  The school will establish the most appropriate way to deal with these which could include sending a template response to all complainants or publishing a single response on the school’s website.</w:t>
      </w:r>
    </w:p>
    <w:p w14:paraId="7E4F8E4A" w14:textId="77777777" w:rsidR="000576BC" w:rsidRPr="006A69D1" w:rsidRDefault="000576BC" w:rsidP="000576BC">
      <w:pPr>
        <w:jc w:val="both"/>
        <w:rPr>
          <w:rFonts w:ascii="Arial" w:hAnsi="Arial" w:cs="Arial"/>
          <w:sz w:val="22"/>
          <w:szCs w:val="22"/>
        </w:rPr>
      </w:pPr>
    </w:p>
    <w:p w14:paraId="4D12A598" w14:textId="77777777" w:rsidR="000576BC" w:rsidRPr="006A69D1" w:rsidRDefault="000576BC" w:rsidP="0078242E">
      <w:pPr>
        <w:numPr>
          <w:ilvl w:val="0"/>
          <w:numId w:val="3"/>
        </w:numPr>
        <w:jc w:val="both"/>
        <w:rPr>
          <w:rFonts w:ascii="Arial" w:hAnsi="Arial" w:cs="Arial"/>
          <w:b/>
          <w:bCs/>
          <w:sz w:val="22"/>
          <w:szCs w:val="22"/>
        </w:rPr>
      </w:pPr>
      <w:r w:rsidRPr="006A69D1">
        <w:rPr>
          <w:rFonts w:ascii="Arial" w:hAnsi="Arial" w:cs="Arial"/>
          <w:b/>
          <w:bCs/>
          <w:sz w:val="22"/>
          <w:szCs w:val="22"/>
        </w:rPr>
        <w:t>Third Parties</w:t>
      </w:r>
    </w:p>
    <w:p w14:paraId="5F6783AC" w14:textId="77777777" w:rsidR="000576BC" w:rsidRPr="006A69D1" w:rsidRDefault="000576BC" w:rsidP="000576BC">
      <w:pPr>
        <w:jc w:val="both"/>
        <w:rPr>
          <w:rFonts w:ascii="Arial" w:hAnsi="Arial" w:cs="Arial"/>
          <w:b/>
          <w:bCs/>
          <w:sz w:val="22"/>
          <w:szCs w:val="22"/>
        </w:rPr>
      </w:pPr>
    </w:p>
    <w:p w14:paraId="213333F4" w14:textId="77777777" w:rsidR="000576BC" w:rsidRPr="006A69D1" w:rsidRDefault="000576BC" w:rsidP="000576BC">
      <w:pPr>
        <w:jc w:val="both"/>
        <w:rPr>
          <w:rFonts w:ascii="Arial" w:hAnsi="Arial" w:cs="Arial"/>
          <w:sz w:val="22"/>
          <w:szCs w:val="22"/>
        </w:rPr>
      </w:pPr>
      <w:r w:rsidRPr="006A69D1">
        <w:rPr>
          <w:rFonts w:ascii="Arial" w:hAnsi="Arial" w:cs="Arial"/>
          <w:sz w:val="22"/>
          <w:szCs w:val="22"/>
        </w:rPr>
        <w:t>If a complaint relates to a third party who is using the school premises or facilities then that complaint must be submitted directly to the third party concerned following their own complaints procedures.  For example, this could be where the school site is being used for  community facilities or services.</w:t>
      </w:r>
    </w:p>
    <w:p w14:paraId="445CE2A5" w14:textId="77777777" w:rsidR="000576BC" w:rsidRPr="006A69D1" w:rsidRDefault="000576BC" w:rsidP="000576BC">
      <w:pPr>
        <w:jc w:val="both"/>
        <w:rPr>
          <w:rFonts w:ascii="Arial" w:hAnsi="Arial" w:cs="Arial"/>
          <w:sz w:val="22"/>
          <w:szCs w:val="22"/>
        </w:rPr>
      </w:pPr>
    </w:p>
    <w:p w14:paraId="3A6FA6F6" w14:textId="77777777" w:rsidR="000576BC" w:rsidRPr="006A69D1" w:rsidRDefault="000576BC" w:rsidP="0078242E">
      <w:pPr>
        <w:numPr>
          <w:ilvl w:val="0"/>
          <w:numId w:val="3"/>
        </w:numPr>
        <w:jc w:val="both"/>
        <w:rPr>
          <w:rFonts w:ascii="Arial" w:hAnsi="Arial" w:cs="Arial"/>
          <w:b/>
          <w:bCs/>
          <w:sz w:val="22"/>
          <w:szCs w:val="22"/>
        </w:rPr>
      </w:pPr>
      <w:r w:rsidRPr="006A69D1">
        <w:rPr>
          <w:rFonts w:ascii="Arial" w:hAnsi="Arial" w:cs="Arial"/>
          <w:b/>
          <w:bCs/>
          <w:sz w:val="22"/>
          <w:szCs w:val="22"/>
        </w:rPr>
        <w:t>Deviation from following this published procedure</w:t>
      </w:r>
    </w:p>
    <w:p w14:paraId="68650F18" w14:textId="77777777" w:rsidR="000576BC" w:rsidRPr="006A69D1" w:rsidRDefault="000576BC" w:rsidP="000576BC">
      <w:pPr>
        <w:jc w:val="both"/>
        <w:rPr>
          <w:rFonts w:ascii="Arial" w:hAnsi="Arial" w:cs="Arial"/>
          <w:sz w:val="22"/>
          <w:szCs w:val="22"/>
        </w:rPr>
      </w:pPr>
    </w:p>
    <w:p w14:paraId="080102DC" w14:textId="77777777" w:rsidR="000576BC" w:rsidRPr="006A69D1" w:rsidRDefault="000576BC" w:rsidP="000576BC">
      <w:pPr>
        <w:jc w:val="both"/>
        <w:rPr>
          <w:rFonts w:ascii="Arial" w:hAnsi="Arial" w:cs="Arial"/>
          <w:sz w:val="22"/>
          <w:szCs w:val="22"/>
        </w:rPr>
      </w:pPr>
      <w:r w:rsidRPr="006A69D1">
        <w:rPr>
          <w:rFonts w:ascii="Arial" w:hAnsi="Arial" w:cs="Arial"/>
          <w:sz w:val="22"/>
          <w:szCs w:val="22"/>
        </w:rPr>
        <w:t>There may be occasions when it is necessary or reasonable to deviate from the published complaints procedure.  This could be not doing something that the procedure says that the school will, should or may do.  In the event that this is deemed to be necessary the school will document any deviation and reasons for it.</w:t>
      </w:r>
    </w:p>
    <w:p w14:paraId="29D75E0E" w14:textId="77777777" w:rsidR="000576BC" w:rsidRPr="006A69D1" w:rsidRDefault="000576BC" w:rsidP="000576BC">
      <w:pPr>
        <w:jc w:val="both"/>
        <w:rPr>
          <w:rFonts w:ascii="Arial" w:hAnsi="Arial" w:cs="Arial"/>
          <w:sz w:val="22"/>
          <w:szCs w:val="22"/>
        </w:rPr>
      </w:pPr>
    </w:p>
    <w:p w14:paraId="46401867" w14:textId="77777777" w:rsidR="000576BC" w:rsidRPr="006A69D1" w:rsidRDefault="000576BC" w:rsidP="0078242E">
      <w:pPr>
        <w:numPr>
          <w:ilvl w:val="0"/>
          <w:numId w:val="3"/>
        </w:numPr>
        <w:jc w:val="both"/>
        <w:rPr>
          <w:rFonts w:ascii="Arial" w:hAnsi="Arial" w:cs="Arial"/>
          <w:b/>
          <w:bCs/>
          <w:sz w:val="22"/>
          <w:szCs w:val="22"/>
        </w:rPr>
      </w:pPr>
      <w:r w:rsidRPr="006A69D1">
        <w:rPr>
          <w:rFonts w:ascii="Arial" w:hAnsi="Arial" w:cs="Arial"/>
          <w:b/>
          <w:bCs/>
          <w:sz w:val="22"/>
          <w:szCs w:val="22"/>
        </w:rPr>
        <w:t>Time Scales</w:t>
      </w:r>
    </w:p>
    <w:p w14:paraId="23F4EEAD" w14:textId="77777777" w:rsidR="000576BC" w:rsidRPr="006A69D1" w:rsidRDefault="000576BC" w:rsidP="000576BC">
      <w:pPr>
        <w:jc w:val="both"/>
        <w:rPr>
          <w:rFonts w:ascii="Arial" w:hAnsi="Arial" w:cs="Arial"/>
          <w:b/>
          <w:bCs/>
          <w:sz w:val="22"/>
          <w:szCs w:val="22"/>
        </w:rPr>
      </w:pPr>
    </w:p>
    <w:p w14:paraId="067532BA" w14:textId="77777777" w:rsidR="000576BC" w:rsidRPr="006A69D1" w:rsidRDefault="000576BC" w:rsidP="000576BC">
      <w:pPr>
        <w:jc w:val="both"/>
        <w:rPr>
          <w:rFonts w:ascii="Arial" w:hAnsi="Arial" w:cs="Arial"/>
          <w:sz w:val="22"/>
          <w:szCs w:val="22"/>
        </w:rPr>
      </w:pPr>
      <w:r w:rsidRPr="006A69D1">
        <w:rPr>
          <w:rFonts w:ascii="Arial" w:hAnsi="Arial" w:cs="Arial"/>
          <w:sz w:val="22"/>
          <w:szCs w:val="22"/>
        </w:rPr>
        <w:t>Clear timescales are set out in this procedure defining the time frame that a complaint will be dealt with at each stage.  However, in the event of a complaint being complex and further investigations are necessary it may become clear that the published timescale cannot be met.  In this event then the school will set new timescales.  The complainant will be sent the details of the next timescales and be provided with an explanation of the delay.</w:t>
      </w:r>
    </w:p>
    <w:p w14:paraId="5927AECF" w14:textId="77777777" w:rsidR="002F2EE0" w:rsidRPr="006A69D1" w:rsidRDefault="002F2EE0" w:rsidP="000576BC">
      <w:pPr>
        <w:jc w:val="both"/>
        <w:rPr>
          <w:rFonts w:ascii="Arial" w:hAnsi="Arial" w:cs="Arial"/>
          <w:sz w:val="22"/>
          <w:szCs w:val="22"/>
        </w:rPr>
      </w:pPr>
    </w:p>
    <w:p w14:paraId="626A1F9A" w14:textId="77777777" w:rsidR="000576BC" w:rsidRPr="006A69D1" w:rsidRDefault="000576BC" w:rsidP="000576BC">
      <w:pPr>
        <w:jc w:val="both"/>
        <w:rPr>
          <w:rFonts w:ascii="Arial" w:hAnsi="Arial" w:cs="Arial"/>
          <w:sz w:val="22"/>
          <w:szCs w:val="22"/>
        </w:rPr>
      </w:pPr>
      <w:r w:rsidRPr="006A69D1">
        <w:rPr>
          <w:rFonts w:ascii="Arial" w:hAnsi="Arial" w:cs="Arial"/>
          <w:sz w:val="22"/>
          <w:szCs w:val="22"/>
        </w:rPr>
        <w:t>Where a complainant submits a complaint outside of the time frame outlined in these procedures the school will take exceptional circumstances into account when deciding whether to accept or progress a complaint and will not refuse to deal with a complaint simply because it has been lodged outside of this preferred timescale.</w:t>
      </w:r>
    </w:p>
    <w:p w14:paraId="1C4B4012" w14:textId="77777777" w:rsidR="001A39EE" w:rsidRPr="006A69D1" w:rsidRDefault="001A39EE" w:rsidP="001A39EE">
      <w:pPr>
        <w:jc w:val="both"/>
        <w:rPr>
          <w:rFonts w:ascii="Arial" w:hAnsi="Arial" w:cs="Arial"/>
          <w:sz w:val="22"/>
          <w:szCs w:val="22"/>
        </w:rPr>
      </w:pPr>
    </w:p>
    <w:p w14:paraId="0DE5C650" w14:textId="77777777" w:rsidR="001A39EE" w:rsidRPr="006A69D1" w:rsidRDefault="00CA2EE9" w:rsidP="0078242E">
      <w:pPr>
        <w:numPr>
          <w:ilvl w:val="0"/>
          <w:numId w:val="3"/>
        </w:numPr>
        <w:jc w:val="both"/>
        <w:rPr>
          <w:rFonts w:ascii="Arial" w:hAnsi="Arial" w:cs="Arial"/>
          <w:b/>
          <w:sz w:val="22"/>
          <w:szCs w:val="22"/>
        </w:rPr>
      </w:pPr>
      <w:r w:rsidRPr="006A69D1">
        <w:rPr>
          <w:rFonts w:ascii="Arial" w:hAnsi="Arial" w:cs="Arial"/>
          <w:b/>
          <w:sz w:val="22"/>
          <w:szCs w:val="22"/>
        </w:rPr>
        <w:t>Taking a complaint further</w:t>
      </w:r>
    </w:p>
    <w:p w14:paraId="42F5A163" w14:textId="77777777" w:rsidR="001A39EE" w:rsidRPr="006A69D1" w:rsidRDefault="001A39EE" w:rsidP="001A39EE">
      <w:pPr>
        <w:jc w:val="both"/>
        <w:rPr>
          <w:rFonts w:ascii="Arial" w:hAnsi="Arial" w:cs="Arial"/>
          <w:sz w:val="22"/>
          <w:szCs w:val="22"/>
        </w:rPr>
      </w:pPr>
    </w:p>
    <w:p w14:paraId="643D20E3" w14:textId="77777777" w:rsidR="001A39EE" w:rsidRPr="006A69D1" w:rsidRDefault="001A39EE" w:rsidP="001A39EE">
      <w:pPr>
        <w:jc w:val="both"/>
        <w:rPr>
          <w:rFonts w:ascii="Arial" w:hAnsi="Arial" w:cs="Arial"/>
          <w:sz w:val="22"/>
          <w:szCs w:val="22"/>
        </w:rPr>
      </w:pPr>
      <w:r w:rsidRPr="006A69D1">
        <w:rPr>
          <w:rFonts w:ascii="Arial" w:hAnsi="Arial" w:cs="Arial"/>
          <w:sz w:val="22"/>
          <w:szCs w:val="22"/>
        </w:rPr>
        <w:t>If a complainant has completed the stages in this Complaints Policy and is still dissatisfied, they have the right to refer their complaint to the Secretary of State.  The Secretary of State has a duty to consider all complaints raised but will only intervene where the</w:t>
      </w:r>
      <w:r w:rsidR="00DC0483" w:rsidRPr="006A69D1">
        <w:rPr>
          <w:rFonts w:ascii="Arial" w:hAnsi="Arial" w:cs="Arial"/>
          <w:sz w:val="22"/>
          <w:szCs w:val="22"/>
        </w:rPr>
        <w:t xml:space="preserve"> </w:t>
      </w:r>
      <w:r w:rsidR="00A93931" w:rsidRPr="006A69D1">
        <w:rPr>
          <w:rFonts w:ascii="Arial" w:hAnsi="Arial" w:cs="Arial"/>
          <w:sz w:val="22"/>
          <w:szCs w:val="22"/>
        </w:rPr>
        <w:t>Governors</w:t>
      </w:r>
      <w:r w:rsidRPr="006A69D1">
        <w:rPr>
          <w:rFonts w:ascii="Arial" w:hAnsi="Arial" w:cs="Arial"/>
          <w:sz w:val="22"/>
          <w:szCs w:val="22"/>
        </w:rPr>
        <w:t xml:space="preserve"> ha</w:t>
      </w:r>
      <w:r w:rsidR="00A93931" w:rsidRPr="006A69D1">
        <w:rPr>
          <w:rFonts w:ascii="Arial" w:hAnsi="Arial" w:cs="Arial"/>
          <w:sz w:val="22"/>
          <w:szCs w:val="22"/>
        </w:rPr>
        <w:t>ve</w:t>
      </w:r>
      <w:r w:rsidRPr="006A69D1">
        <w:rPr>
          <w:rFonts w:ascii="Arial" w:hAnsi="Arial" w:cs="Arial"/>
          <w:sz w:val="22"/>
          <w:szCs w:val="22"/>
        </w:rPr>
        <w:t xml:space="preserve"> acted unlawfully or unreasonably and where it is expedient or practical to do so.</w:t>
      </w:r>
    </w:p>
    <w:p w14:paraId="1823A113" w14:textId="77777777" w:rsidR="00D017E5" w:rsidRPr="006A69D1" w:rsidRDefault="00D017E5" w:rsidP="001A39EE">
      <w:pPr>
        <w:jc w:val="both"/>
        <w:rPr>
          <w:rFonts w:ascii="Arial" w:hAnsi="Arial" w:cs="Arial"/>
          <w:sz w:val="22"/>
          <w:szCs w:val="22"/>
        </w:rPr>
      </w:pPr>
    </w:p>
    <w:p w14:paraId="29E70C01" w14:textId="77777777" w:rsidR="00182851" w:rsidRPr="006A69D1" w:rsidRDefault="00D017E5" w:rsidP="001A39EE">
      <w:pPr>
        <w:jc w:val="both"/>
        <w:rPr>
          <w:rFonts w:ascii="Arial" w:hAnsi="Arial" w:cs="Arial"/>
          <w:sz w:val="22"/>
          <w:szCs w:val="22"/>
        </w:rPr>
      </w:pPr>
      <w:r w:rsidRPr="006A69D1">
        <w:rPr>
          <w:rFonts w:ascii="Arial" w:hAnsi="Arial" w:cs="Arial"/>
          <w:sz w:val="22"/>
          <w:szCs w:val="22"/>
        </w:rPr>
        <w:t xml:space="preserve">The </w:t>
      </w:r>
      <w:r w:rsidR="00223571" w:rsidRPr="006A69D1">
        <w:rPr>
          <w:rFonts w:ascii="Arial" w:hAnsi="Arial" w:cs="Arial"/>
          <w:sz w:val="22"/>
          <w:szCs w:val="22"/>
        </w:rPr>
        <w:t>Education and Skills Funding Agency</w:t>
      </w:r>
      <w:r w:rsidRPr="006A69D1">
        <w:rPr>
          <w:rFonts w:ascii="Arial" w:hAnsi="Arial" w:cs="Arial"/>
          <w:sz w:val="22"/>
          <w:szCs w:val="22"/>
        </w:rPr>
        <w:t xml:space="preserve"> (</w:t>
      </w:r>
      <w:r w:rsidR="00223571" w:rsidRPr="006A69D1">
        <w:rPr>
          <w:rFonts w:ascii="Arial" w:hAnsi="Arial" w:cs="Arial"/>
          <w:sz w:val="22"/>
          <w:szCs w:val="22"/>
        </w:rPr>
        <w:t>ESFA</w:t>
      </w:r>
      <w:r w:rsidRPr="006A69D1">
        <w:rPr>
          <w:rFonts w:ascii="Arial" w:hAnsi="Arial" w:cs="Arial"/>
          <w:sz w:val="22"/>
          <w:szCs w:val="22"/>
        </w:rPr>
        <w:t xml:space="preserve">) considers complaints relating to </w:t>
      </w:r>
      <w:r w:rsidR="00223571" w:rsidRPr="006A69D1">
        <w:rPr>
          <w:rFonts w:ascii="Arial" w:hAnsi="Arial" w:cs="Arial"/>
          <w:sz w:val="22"/>
          <w:szCs w:val="22"/>
        </w:rPr>
        <w:t xml:space="preserve">academy </w:t>
      </w:r>
      <w:r w:rsidRPr="006A69D1">
        <w:rPr>
          <w:rFonts w:ascii="Arial" w:hAnsi="Arial" w:cs="Arial"/>
          <w:sz w:val="22"/>
          <w:szCs w:val="22"/>
        </w:rPr>
        <w:t xml:space="preserve">schools in England on behalf of the Secretary of State.  The </w:t>
      </w:r>
      <w:r w:rsidR="00223571" w:rsidRPr="006A69D1">
        <w:rPr>
          <w:rFonts w:ascii="Arial" w:hAnsi="Arial" w:cs="Arial"/>
          <w:sz w:val="22"/>
          <w:szCs w:val="22"/>
        </w:rPr>
        <w:t>ESFA</w:t>
      </w:r>
      <w:r w:rsidR="00182851" w:rsidRPr="006A69D1">
        <w:rPr>
          <w:rFonts w:ascii="Arial" w:hAnsi="Arial" w:cs="Arial"/>
          <w:sz w:val="22"/>
          <w:szCs w:val="22"/>
        </w:rPr>
        <w:t xml:space="preserve"> will consider complaints about academies that fall into any of the following three areas:</w:t>
      </w:r>
    </w:p>
    <w:p w14:paraId="1FC43B63" w14:textId="77777777" w:rsidR="00182851" w:rsidRPr="006A69D1" w:rsidRDefault="00182851" w:rsidP="001A39EE">
      <w:pPr>
        <w:jc w:val="both"/>
        <w:rPr>
          <w:rFonts w:ascii="Arial" w:hAnsi="Arial" w:cs="Arial"/>
          <w:sz w:val="22"/>
          <w:szCs w:val="22"/>
        </w:rPr>
      </w:pPr>
    </w:p>
    <w:p w14:paraId="46270135" w14:textId="77777777" w:rsidR="00182851" w:rsidRPr="006A69D1" w:rsidRDefault="00182851" w:rsidP="0078242E">
      <w:pPr>
        <w:numPr>
          <w:ilvl w:val="0"/>
          <w:numId w:val="11"/>
        </w:numPr>
        <w:jc w:val="both"/>
        <w:rPr>
          <w:rFonts w:ascii="Arial" w:hAnsi="Arial" w:cs="Arial"/>
          <w:sz w:val="22"/>
          <w:szCs w:val="22"/>
        </w:rPr>
      </w:pPr>
      <w:r w:rsidRPr="006A69D1">
        <w:rPr>
          <w:rFonts w:ascii="Arial" w:hAnsi="Arial" w:cs="Arial"/>
          <w:sz w:val="22"/>
          <w:szCs w:val="22"/>
        </w:rPr>
        <w:t>where there is undue delay or the academy did not comply with its own complaints procedure when considering a complaint.</w:t>
      </w:r>
    </w:p>
    <w:p w14:paraId="61662997" w14:textId="77777777" w:rsidR="00182851" w:rsidRPr="006A69D1" w:rsidRDefault="00182851" w:rsidP="0078242E">
      <w:pPr>
        <w:numPr>
          <w:ilvl w:val="0"/>
          <w:numId w:val="11"/>
        </w:numPr>
        <w:jc w:val="both"/>
        <w:rPr>
          <w:rFonts w:ascii="Arial" w:hAnsi="Arial" w:cs="Arial"/>
          <w:sz w:val="22"/>
          <w:szCs w:val="22"/>
        </w:rPr>
      </w:pPr>
      <w:r w:rsidRPr="006A69D1">
        <w:rPr>
          <w:rFonts w:ascii="Arial" w:hAnsi="Arial" w:cs="Arial"/>
          <w:sz w:val="22"/>
          <w:szCs w:val="22"/>
        </w:rPr>
        <w:t>where the academy is in breach of its funding agreement with the Secretary of State.</w:t>
      </w:r>
    </w:p>
    <w:p w14:paraId="27566FCE" w14:textId="77777777" w:rsidR="00182851" w:rsidRPr="006A69D1" w:rsidRDefault="00182851" w:rsidP="0078242E">
      <w:pPr>
        <w:numPr>
          <w:ilvl w:val="0"/>
          <w:numId w:val="11"/>
        </w:numPr>
        <w:jc w:val="both"/>
        <w:rPr>
          <w:rFonts w:ascii="Arial" w:hAnsi="Arial" w:cs="Arial"/>
          <w:sz w:val="22"/>
          <w:szCs w:val="22"/>
        </w:rPr>
      </w:pPr>
      <w:r w:rsidRPr="006A69D1">
        <w:rPr>
          <w:rFonts w:ascii="Arial" w:hAnsi="Arial" w:cs="Arial"/>
          <w:sz w:val="22"/>
          <w:szCs w:val="22"/>
        </w:rPr>
        <w:t>where an academy has failed to comply with any other legal obligation.</w:t>
      </w:r>
    </w:p>
    <w:p w14:paraId="3A0C0588" w14:textId="77777777" w:rsidR="00182851" w:rsidRPr="006A69D1" w:rsidRDefault="00182851" w:rsidP="001A39EE">
      <w:pPr>
        <w:jc w:val="both"/>
        <w:rPr>
          <w:rFonts w:ascii="Arial" w:hAnsi="Arial" w:cs="Arial"/>
          <w:sz w:val="22"/>
          <w:szCs w:val="22"/>
        </w:rPr>
      </w:pPr>
    </w:p>
    <w:p w14:paraId="7A3D081F" w14:textId="77777777" w:rsidR="00D017E5" w:rsidRPr="006A69D1" w:rsidRDefault="00182851" w:rsidP="001A39EE">
      <w:pPr>
        <w:jc w:val="both"/>
        <w:rPr>
          <w:rFonts w:ascii="Arial" w:hAnsi="Arial" w:cs="Arial"/>
          <w:sz w:val="22"/>
          <w:szCs w:val="22"/>
        </w:rPr>
      </w:pPr>
      <w:r w:rsidRPr="006A69D1">
        <w:rPr>
          <w:rFonts w:ascii="Arial" w:hAnsi="Arial" w:cs="Arial"/>
          <w:sz w:val="22"/>
          <w:szCs w:val="22"/>
        </w:rPr>
        <w:t>The ESFA will not overturn a school’s decision about a complaint.  However, if it finds that the school did not deal with a complaint properly it will request the complaint is looked at again and procedures meet the requirements set out in the Regulations.</w:t>
      </w:r>
    </w:p>
    <w:p w14:paraId="126D85AD" w14:textId="77777777" w:rsidR="00182851" w:rsidRPr="006A69D1" w:rsidRDefault="00182851" w:rsidP="001A39EE">
      <w:pPr>
        <w:jc w:val="both"/>
        <w:rPr>
          <w:rFonts w:ascii="Arial" w:hAnsi="Arial" w:cs="Arial"/>
          <w:sz w:val="22"/>
          <w:szCs w:val="22"/>
        </w:rPr>
      </w:pPr>
    </w:p>
    <w:p w14:paraId="0EADED6E" w14:textId="77777777" w:rsidR="00182851" w:rsidRPr="006A69D1" w:rsidRDefault="00182851" w:rsidP="001A39EE">
      <w:pPr>
        <w:jc w:val="both"/>
        <w:rPr>
          <w:rFonts w:ascii="Arial" w:hAnsi="Arial" w:cs="Arial"/>
          <w:sz w:val="22"/>
          <w:szCs w:val="22"/>
        </w:rPr>
      </w:pPr>
      <w:r w:rsidRPr="006A69D1">
        <w:rPr>
          <w:rFonts w:ascii="Arial" w:hAnsi="Arial" w:cs="Arial"/>
          <w:sz w:val="22"/>
          <w:szCs w:val="22"/>
        </w:rPr>
        <w:t xml:space="preserve">If the school’s complaints procedure does not meet the Regulations, it will ask the school to put this right.  It may seek to enforce </w:t>
      </w:r>
      <w:r w:rsidR="000278AC" w:rsidRPr="006A69D1">
        <w:rPr>
          <w:rFonts w:ascii="Arial" w:hAnsi="Arial" w:cs="Arial"/>
          <w:sz w:val="22"/>
          <w:szCs w:val="22"/>
        </w:rPr>
        <w:t>t</w:t>
      </w:r>
      <w:r w:rsidRPr="006A69D1">
        <w:rPr>
          <w:rFonts w:ascii="Arial" w:hAnsi="Arial" w:cs="Arial"/>
          <w:sz w:val="22"/>
          <w:szCs w:val="22"/>
        </w:rPr>
        <w:t>he decision under the terms of the funding agreement on behalf of the Secretary of State if appropriate.</w:t>
      </w:r>
    </w:p>
    <w:p w14:paraId="417A558D" w14:textId="77777777" w:rsidR="00D017E5" w:rsidRPr="006A69D1" w:rsidRDefault="00D017E5" w:rsidP="001A39EE">
      <w:pPr>
        <w:jc w:val="both"/>
        <w:rPr>
          <w:rFonts w:ascii="Arial" w:hAnsi="Arial" w:cs="Arial"/>
          <w:sz w:val="22"/>
          <w:szCs w:val="22"/>
        </w:rPr>
      </w:pPr>
    </w:p>
    <w:p w14:paraId="0D30CBBB" w14:textId="77777777" w:rsidR="00D017E5" w:rsidRPr="006A69D1" w:rsidRDefault="00D017E5" w:rsidP="001A39EE">
      <w:pPr>
        <w:jc w:val="both"/>
        <w:rPr>
          <w:rFonts w:ascii="Arial" w:hAnsi="Arial" w:cs="Arial"/>
          <w:sz w:val="22"/>
          <w:szCs w:val="22"/>
        </w:rPr>
      </w:pPr>
      <w:r w:rsidRPr="006A69D1">
        <w:rPr>
          <w:rFonts w:ascii="Arial" w:hAnsi="Arial" w:cs="Arial"/>
          <w:sz w:val="22"/>
          <w:szCs w:val="22"/>
        </w:rPr>
        <w:t xml:space="preserve">The </w:t>
      </w:r>
      <w:r w:rsidR="00252076" w:rsidRPr="006A69D1">
        <w:rPr>
          <w:rFonts w:ascii="Arial" w:hAnsi="Arial" w:cs="Arial"/>
          <w:sz w:val="22"/>
          <w:szCs w:val="22"/>
        </w:rPr>
        <w:t>ESFA</w:t>
      </w:r>
      <w:r w:rsidRPr="006A69D1">
        <w:rPr>
          <w:rFonts w:ascii="Arial" w:hAnsi="Arial" w:cs="Arial"/>
          <w:sz w:val="22"/>
          <w:szCs w:val="22"/>
        </w:rPr>
        <w:t xml:space="preserve"> can be contacted </w:t>
      </w:r>
      <w:r w:rsidR="00CA2EE9" w:rsidRPr="006A69D1">
        <w:rPr>
          <w:rFonts w:ascii="Arial" w:hAnsi="Arial" w:cs="Arial"/>
          <w:sz w:val="22"/>
          <w:szCs w:val="22"/>
        </w:rPr>
        <w:t>as follows</w:t>
      </w:r>
      <w:r w:rsidRPr="006A69D1">
        <w:rPr>
          <w:rFonts w:ascii="Arial" w:hAnsi="Arial" w:cs="Arial"/>
          <w:sz w:val="22"/>
          <w:szCs w:val="22"/>
        </w:rPr>
        <w:t>:</w:t>
      </w:r>
    </w:p>
    <w:p w14:paraId="24047FAE" w14:textId="77777777" w:rsidR="00D017E5" w:rsidRPr="006A69D1" w:rsidRDefault="00D017E5" w:rsidP="001A39EE">
      <w:pPr>
        <w:jc w:val="both"/>
        <w:rPr>
          <w:rFonts w:ascii="Arial" w:hAnsi="Arial" w:cs="Arial"/>
          <w:sz w:val="22"/>
          <w:szCs w:val="22"/>
        </w:rPr>
      </w:pPr>
    </w:p>
    <w:p w14:paraId="5BA2F945" w14:textId="77777777" w:rsidR="00182851" w:rsidRPr="006A69D1" w:rsidRDefault="00D017E5" w:rsidP="000F0A2E">
      <w:pPr>
        <w:jc w:val="both"/>
        <w:rPr>
          <w:rFonts w:ascii="Arial" w:hAnsi="Arial" w:cs="Arial"/>
          <w:b/>
          <w:sz w:val="22"/>
          <w:szCs w:val="22"/>
          <w:u w:val="single"/>
        </w:rPr>
      </w:pPr>
      <w:r w:rsidRPr="006A69D1">
        <w:rPr>
          <w:rFonts w:ascii="Arial" w:hAnsi="Arial" w:cs="Arial"/>
          <w:b/>
          <w:sz w:val="22"/>
          <w:szCs w:val="22"/>
          <w:u w:val="single"/>
        </w:rPr>
        <w:t>Website</w:t>
      </w:r>
    </w:p>
    <w:p w14:paraId="1641BBB6" w14:textId="77777777" w:rsidR="00182851" w:rsidRPr="006A69D1" w:rsidRDefault="00000000" w:rsidP="000F0A2E">
      <w:pPr>
        <w:jc w:val="both"/>
        <w:rPr>
          <w:rFonts w:ascii="Arial" w:hAnsi="Arial" w:cs="Arial"/>
          <w:sz w:val="22"/>
          <w:szCs w:val="22"/>
        </w:rPr>
      </w:pPr>
      <w:hyperlink r:id="rId10" w:history="1">
        <w:r w:rsidR="00182851" w:rsidRPr="006A69D1">
          <w:rPr>
            <w:rStyle w:val="Hyperlink"/>
            <w:rFonts w:ascii="Arial" w:hAnsi="Arial" w:cs="Arial"/>
            <w:sz w:val="22"/>
            <w:szCs w:val="22"/>
          </w:rPr>
          <w:t>https://www.gov.uk/government/organisations/education-and-skills-funding-agency/about/complaints-procedure</w:t>
        </w:r>
      </w:hyperlink>
      <w:r w:rsidR="00182851" w:rsidRPr="006A69D1">
        <w:rPr>
          <w:rFonts w:ascii="Arial" w:hAnsi="Arial" w:cs="Arial"/>
          <w:sz w:val="22"/>
          <w:szCs w:val="22"/>
        </w:rPr>
        <w:t xml:space="preserve"> </w:t>
      </w:r>
    </w:p>
    <w:p w14:paraId="72CB0151" w14:textId="77777777" w:rsidR="00182851" w:rsidRPr="006A69D1" w:rsidRDefault="00182851" w:rsidP="000F0A2E">
      <w:pPr>
        <w:jc w:val="both"/>
        <w:rPr>
          <w:rFonts w:ascii="Arial" w:hAnsi="Arial" w:cs="Arial"/>
          <w:sz w:val="22"/>
          <w:szCs w:val="22"/>
        </w:rPr>
      </w:pPr>
    </w:p>
    <w:p w14:paraId="70FE7636" w14:textId="77777777" w:rsidR="00182851" w:rsidRPr="006A69D1" w:rsidRDefault="00D017E5" w:rsidP="00182851">
      <w:pPr>
        <w:jc w:val="both"/>
        <w:rPr>
          <w:rFonts w:ascii="Arial" w:hAnsi="Arial" w:cs="Arial"/>
          <w:b/>
          <w:sz w:val="22"/>
          <w:szCs w:val="22"/>
          <w:u w:val="single"/>
        </w:rPr>
      </w:pPr>
      <w:r w:rsidRPr="006A69D1">
        <w:rPr>
          <w:rFonts w:ascii="Arial" w:hAnsi="Arial" w:cs="Arial"/>
          <w:b/>
          <w:sz w:val="22"/>
          <w:szCs w:val="22"/>
          <w:u w:val="single"/>
        </w:rPr>
        <w:t xml:space="preserve">Address </w:t>
      </w:r>
    </w:p>
    <w:p w14:paraId="6D09E422" w14:textId="77777777" w:rsidR="00CA2EE9" w:rsidRPr="006A69D1" w:rsidRDefault="00F8722B" w:rsidP="00182851">
      <w:pPr>
        <w:jc w:val="both"/>
        <w:rPr>
          <w:rFonts w:ascii="Arial" w:hAnsi="Arial" w:cs="Arial"/>
          <w:sz w:val="22"/>
          <w:szCs w:val="22"/>
        </w:rPr>
      </w:pPr>
      <w:r w:rsidRPr="006A69D1">
        <w:rPr>
          <w:rFonts w:ascii="Arial" w:hAnsi="Arial" w:cs="Arial"/>
          <w:sz w:val="22"/>
          <w:szCs w:val="22"/>
        </w:rPr>
        <w:t>Academy Complaints and Customer Insight Unit</w:t>
      </w:r>
    </w:p>
    <w:p w14:paraId="2F81E98F" w14:textId="77777777" w:rsidR="00F8722B" w:rsidRPr="006A69D1" w:rsidRDefault="00F8722B" w:rsidP="00182851">
      <w:pPr>
        <w:jc w:val="both"/>
        <w:rPr>
          <w:rFonts w:ascii="Arial" w:hAnsi="Arial" w:cs="Arial"/>
          <w:sz w:val="22"/>
          <w:szCs w:val="22"/>
        </w:rPr>
      </w:pPr>
      <w:r w:rsidRPr="006A69D1">
        <w:rPr>
          <w:rFonts w:ascii="Arial" w:hAnsi="Arial" w:cs="Arial"/>
          <w:sz w:val="22"/>
          <w:szCs w:val="22"/>
        </w:rPr>
        <w:t>Education and Skills Funding Agency</w:t>
      </w:r>
    </w:p>
    <w:p w14:paraId="25E9DA82" w14:textId="77777777" w:rsidR="00F8722B" w:rsidRPr="006A69D1" w:rsidRDefault="00F8722B" w:rsidP="00182851">
      <w:pPr>
        <w:jc w:val="both"/>
        <w:rPr>
          <w:rFonts w:ascii="Arial" w:hAnsi="Arial" w:cs="Arial"/>
          <w:sz w:val="22"/>
          <w:szCs w:val="22"/>
        </w:rPr>
      </w:pPr>
      <w:r w:rsidRPr="006A69D1">
        <w:rPr>
          <w:rFonts w:ascii="Arial" w:hAnsi="Arial" w:cs="Arial"/>
          <w:sz w:val="22"/>
          <w:szCs w:val="22"/>
        </w:rPr>
        <w:t>Cheylesmore House</w:t>
      </w:r>
    </w:p>
    <w:p w14:paraId="1770729D" w14:textId="77777777" w:rsidR="00F8722B" w:rsidRPr="006A69D1" w:rsidRDefault="00F8722B" w:rsidP="00182851">
      <w:pPr>
        <w:jc w:val="both"/>
        <w:rPr>
          <w:rFonts w:ascii="Arial" w:hAnsi="Arial" w:cs="Arial"/>
          <w:sz w:val="22"/>
          <w:szCs w:val="22"/>
        </w:rPr>
      </w:pPr>
      <w:r w:rsidRPr="006A69D1">
        <w:rPr>
          <w:rFonts w:ascii="Arial" w:hAnsi="Arial" w:cs="Arial"/>
          <w:sz w:val="22"/>
          <w:szCs w:val="22"/>
        </w:rPr>
        <w:t>5 Quinton Road</w:t>
      </w:r>
    </w:p>
    <w:p w14:paraId="4FE9AC27" w14:textId="77777777" w:rsidR="00F8722B" w:rsidRPr="006A69D1" w:rsidRDefault="00F8722B" w:rsidP="00182851">
      <w:pPr>
        <w:jc w:val="both"/>
        <w:rPr>
          <w:rFonts w:ascii="Arial" w:hAnsi="Arial" w:cs="Arial"/>
          <w:sz w:val="22"/>
          <w:szCs w:val="22"/>
        </w:rPr>
      </w:pPr>
      <w:r w:rsidRPr="006A69D1">
        <w:rPr>
          <w:rFonts w:ascii="Arial" w:hAnsi="Arial" w:cs="Arial"/>
          <w:sz w:val="22"/>
          <w:szCs w:val="22"/>
        </w:rPr>
        <w:t>Coventry</w:t>
      </w:r>
    </w:p>
    <w:p w14:paraId="527E3A12" w14:textId="77777777" w:rsidR="00F8722B" w:rsidRPr="006A69D1" w:rsidRDefault="00F8722B" w:rsidP="00182851">
      <w:pPr>
        <w:jc w:val="both"/>
        <w:rPr>
          <w:rFonts w:ascii="Arial" w:hAnsi="Arial" w:cs="Arial"/>
          <w:sz w:val="22"/>
          <w:szCs w:val="22"/>
        </w:rPr>
      </w:pPr>
      <w:r w:rsidRPr="006A69D1">
        <w:rPr>
          <w:rFonts w:ascii="Arial" w:hAnsi="Arial" w:cs="Arial"/>
          <w:sz w:val="22"/>
          <w:szCs w:val="22"/>
        </w:rPr>
        <w:t>CV1 2WT</w:t>
      </w:r>
    </w:p>
    <w:p w14:paraId="4F869F94" w14:textId="77777777" w:rsidR="00182851" w:rsidRPr="006A69D1" w:rsidRDefault="00182851" w:rsidP="00182851">
      <w:pPr>
        <w:jc w:val="both"/>
        <w:rPr>
          <w:rFonts w:ascii="Arial" w:hAnsi="Arial" w:cs="Arial"/>
          <w:sz w:val="22"/>
          <w:szCs w:val="22"/>
        </w:rPr>
      </w:pPr>
    </w:p>
    <w:p w14:paraId="7AA4BED6" w14:textId="77777777" w:rsidR="00CA2EE9" w:rsidRPr="006A69D1" w:rsidRDefault="00CA2EE9" w:rsidP="0078242E">
      <w:pPr>
        <w:numPr>
          <w:ilvl w:val="0"/>
          <w:numId w:val="3"/>
        </w:numPr>
        <w:jc w:val="both"/>
        <w:rPr>
          <w:rFonts w:ascii="Arial" w:hAnsi="Arial" w:cs="Arial"/>
          <w:b/>
          <w:sz w:val="22"/>
          <w:szCs w:val="22"/>
        </w:rPr>
      </w:pPr>
      <w:r w:rsidRPr="006A69D1">
        <w:rPr>
          <w:rFonts w:ascii="Arial" w:hAnsi="Arial" w:cs="Arial"/>
          <w:b/>
          <w:sz w:val="22"/>
          <w:szCs w:val="22"/>
        </w:rPr>
        <w:t>Expectations under this procedure</w:t>
      </w:r>
    </w:p>
    <w:p w14:paraId="1D3A2249" w14:textId="77777777" w:rsidR="00CA2EE9" w:rsidRPr="006A69D1" w:rsidRDefault="00CA2EE9" w:rsidP="00CA2EE9">
      <w:pPr>
        <w:jc w:val="both"/>
        <w:rPr>
          <w:rFonts w:ascii="Arial" w:hAnsi="Arial" w:cs="Arial"/>
          <w:b/>
          <w:sz w:val="22"/>
          <w:szCs w:val="22"/>
        </w:rPr>
      </w:pPr>
    </w:p>
    <w:p w14:paraId="5A421ED0" w14:textId="77777777" w:rsidR="00CA2EE9" w:rsidRPr="006A69D1" w:rsidRDefault="00CA2EE9" w:rsidP="00CA2EE9">
      <w:pPr>
        <w:jc w:val="both"/>
        <w:rPr>
          <w:rFonts w:ascii="Arial" w:hAnsi="Arial" w:cs="Arial"/>
          <w:sz w:val="22"/>
          <w:szCs w:val="22"/>
        </w:rPr>
      </w:pPr>
      <w:r w:rsidRPr="006A69D1">
        <w:rPr>
          <w:rFonts w:ascii="Arial" w:hAnsi="Arial" w:cs="Arial"/>
          <w:sz w:val="22"/>
          <w:szCs w:val="22"/>
        </w:rPr>
        <w:t xml:space="preserve">When raising a complaint under this policy a complainant can expect the school </w:t>
      </w:r>
      <w:r w:rsidR="000B51F1" w:rsidRPr="006A69D1">
        <w:rPr>
          <w:rFonts w:ascii="Arial" w:hAnsi="Arial" w:cs="Arial"/>
          <w:sz w:val="22"/>
          <w:szCs w:val="22"/>
        </w:rPr>
        <w:t xml:space="preserve">and Multi Academy Company </w:t>
      </w:r>
      <w:r w:rsidRPr="006A69D1">
        <w:rPr>
          <w:rFonts w:ascii="Arial" w:hAnsi="Arial" w:cs="Arial"/>
          <w:sz w:val="22"/>
          <w:szCs w:val="22"/>
        </w:rPr>
        <w:t>to:</w:t>
      </w:r>
    </w:p>
    <w:p w14:paraId="35A4F8AA" w14:textId="77777777" w:rsidR="00CA2EE9" w:rsidRPr="006A69D1" w:rsidRDefault="00CA2EE9" w:rsidP="00CA2EE9">
      <w:pPr>
        <w:jc w:val="both"/>
        <w:rPr>
          <w:rFonts w:ascii="Arial" w:hAnsi="Arial" w:cs="Arial"/>
          <w:sz w:val="22"/>
          <w:szCs w:val="22"/>
        </w:rPr>
      </w:pPr>
    </w:p>
    <w:p w14:paraId="14E46934" w14:textId="77777777" w:rsidR="00CA2EE9" w:rsidRPr="006A69D1" w:rsidRDefault="00CA2EE9" w:rsidP="0078242E">
      <w:pPr>
        <w:numPr>
          <w:ilvl w:val="0"/>
          <w:numId w:val="9"/>
        </w:numPr>
        <w:jc w:val="both"/>
        <w:rPr>
          <w:rFonts w:ascii="Arial" w:hAnsi="Arial" w:cs="Arial"/>
          <w:sz w:val="22"/>
          <w:szCs w:val="22"/>
        </w:rPr>
      </w:pPr>
      <w:r w:rsidRPr="006A69D1">
        <w:rPr>
          <w:rFonts w:ascii="Arial" w:hAnsi="Arial" w:cs="Arial"/>
          <w:sz w:val="22"/>
          <w:szCs w:val="22"/>
        </w:rPr>
        <w:t>take the complaint seriously.</w:t>
      </w:r>
    </w:p>
    <w:p w14:paraId="19A4A265" w14:textId="77777777" w:rsidR="00CA2EE9" w:rsidRPr="006A69D1" w:rsidRDefault="00CA2EE9" w:rsidP="0078242E">
      <w:pPr>
        <w:numPr>
          <w:ilvl w:val="0"/>
          <w:numId w:val="9"/>
        </w:numPr>
        <w:jc w:val="both"/>
        <w:rPr>
          <w:rFonts w:ascii="Arial" w:hAnsi="Arial" w:cs="Arial"/>
          <w:sz w:val="22"/>
          <w:szCs w:val="22"/>
        </w:rPr>
      </w:pPr>
      <w:r w:rsidRPr="006A69D1">
        <w:rPr>
          <w:rFonts w:ascii="Arial" w:hAnsi="Arial" w:cs="Arial"/>
          <w:sz w:val="22"/>
          <w:szCs w:val="22"/>
        </w:rPr>
        <w:t>treat them with courtesy and respect.</w:t>
      </w:r>
    </w:p>
    <w:p w14:paraId="5BF6C080" w14:textId="77777777" w:rsidR="00CA2EE9" w:rsidRPr="006A69D1" w:rsidRDefault="00CA2EE9" w:rsidP="0078242E">
      <w:pPr>
        <w:numPr>
          <w:ilvl w:val="0"/>
          <w:numId w:val="9"/>
        </w:numPr>
        <w:jc w:val="both"/>
        <w:rPr>
          <w:rFonts w:ascii="Arial" w:hAnsi="Arial" w:cs="Arial"/>
          <w:sz w:val="22"/>
          <w:szCs w:val="22"/>
        </w:rPr>
      </w:pPr>
      <w:r w:rsidRPr="006A69D1">
        <w:rPr>
          <w:rFonts w:ascii="Arial" w:hAnsi="Arial" w:cs="Arial"/>
          <w:sz w:val="22"/>
          <w:szCs w:val="22"/>
        </w:rPr>
        <w:t>deal with the complaint with discretion and confidentiality (although if the matter relates to the safety and wellbeing of a child then the school may have to share the details with other agencies).</w:t>
      </w:r>
    </w:p>
    <w:p w14:paraId="2443D71A" w14:textId="77777777" w:rsidR="00CA2EE9" w:rsidRPr="006A69D1" w:rsidRDefault="00CA2EE9" w:rsidP="0078242E">
      <w:pPr>
        <w:numPr>
          <w:ilvl w:val="0"/>
          <w:numId w:val="9"/>
        </w:numPr>
        <w:jc w:val="both"/>
        <w:rPr>
          <w:rFonts w:ascii="Arial" w:hAnsi="Arial" w:cs="Arial"/>
          <w:sz w:val="22"/>
          <w:szCs w:val="22"/>
        </w:rPr>
      </w:pPr>
      <w:r w:rsidRPr="006A69D1">
        <w:rPr>
          <w:rFonts w:ascii="Arial" w:hAnsi="Arial" w:cs="Arial"/>
          <w:sz w:val="22"/>
          <w:szCs w:val="22"/>
        </w:rPr>
        <w:t>offer them the opportunity to be accompanied by a friend, adviser or colleague.</w:t>
      </w:r>
    </w:p>
    <w:p w14:paraId="599FC9CD" w14:textId="77777777" w:rsidR="00CA2EE9" w:rsidRPr="006A69D1" w:rsidRDefault="00CA2EE9" w:rsidP="0078242E">
      <w:pPr>
        <w:numPr>
          <w:ilvl w:val="0"/>
          <w:numId w:val="9"/>
        </w:numPr>
        <w:jc w:val="both"/>
        <w:rPr>
          <w:rFonts w:ascii="Arial" w:hAnsi="Arial" w:cs="Arial"/>
          <w:sz w:val="22"/>
          <w:szCs w:val="22"/>
        </w:rPr>
      </w:pPr>
      <w:r w:rsidRPr="006A69D1">
        <w:rPr>
          <w:rFonts w:ascii="Arial" w:hAnsi="Arial" w:cs="Arial"/>
          <w:sz w:val="22"/>
          <w:szCs w:val="22"/>
        </w:rPr>
        <w:t>meet the timescales set unless there are good reasons to extend these, in which case they will be informed of this.</w:t>
      </w:r>
    </w:p>
    <w:p w14:paraId="620D90A4" w14:textId="77777777" w:rsidR="00CA2EE9" w:rsidRPr="006A69D1" w:rsidRDefault="00CA2EE9" w:rsidP="0078242E">
      <w:pPr>
        <w:numPr>
          <w:ilvl w:val="0"/>
          <w:numId w:val="9"/>
        </w:numPr>
        <w:jc w:val="both"/>
        <w:rPr>
          <w:rFonts w:ascii="Arial" w:hAnsi="Arial" w:cs="Arial"/>
          <w:sz w:val="22"/>
          <w:szCs w:val="22"/>
        </w:rPr>
      </w:pPr>
      <w:r w:rsidRPr="006A69D1">
        <w:rPr>
          <w:rFonts w:ascii="Arial" w:hAnsi="Arial" w:cs="Arial"/>
          <w:sz w:val="22"/>
          <w:szCs w:val="22"/>
        </w:rPr>
        <w:t>seek and offer resolution at all stages.</w:t>
      </w:r>
    </w:p>
    <w:p w14:paraId="3D72D53F" w14:textId="77777777" w:rsidR="00CA2EE9" w:rsidRPr="006A69D1" w:rsidRDefault="00CA2EE9" w:rsidP="0078242E">
      <w:pPr>
        <w:numPr>
          <w:ilvl w:val="0"/>
          <w:numId w:val="9"/>
        </w:numPr>
        <w:jc w:val="both"/>
        <w:rPr>
          <w:rFonts w:ascii="Arial" w:hAnsi="Arial" w:cs="Arial"/>
          <w:sz w:val="22"/>
          <w:szCs w:val="22"/>
        </w:rPr>
      </w:pPr>
      <w:r w:rsidRPr="006A69D1">
        <w:rPr>
          <w:rFonts w:ascii="Arial" w:hAnsi="Arial" w:cs="Arial"/>
          <w:sz w:val="22"/>
          <w:szCs w:val="22"/>
        </w:rPr>
        <w:lastRenderedPageBreak/>
        <w:t xml:space="preserve">inform them of the action taken to resolve the complaint and of any measures put in place </w:t>
      </w:r>
      <w:r w:rsidR="000B51F1" w:rsidRPr="006A69D1">
        <w:rPr>
          <w:rFonts w:ascii="Arial" w:hAnsi="Arial" w:cs="Arial"/>
          <w:sz w:val="22"/>
          <w:szCs w:val="22"/>
        </w:rPr>
        <w:t xml:space="preserve">by the school and/or the Multi Academy Company </w:t>
      </w:r>
      <w:r w:rsidRPr="006A69D1">
        <w:rPr>
          <w:rFonts w:ascii="Arial" w:hAnsi="Arial" w:cs="Arial"/>
          <w:sz w:val="22"/>
          <w:szCs w:val="22"/>
        </w:rPr>
        <w:t>to ensure that a similar complaint does not arise in the future.</w:t>
      </w:r>
    </w:p>
    <w:p w14:paraId="796B9A6A" w14:textId="77777777" w:rsidR="00CA2EE9" w:rsidRPr="006A69D1" w:rsidRDefault="00CA2EE9" w:rsidP="00CA2EE9">
      <w:pPr>
        <w:jc w:val="both"/>
        <w:rPr>
          <w:rFonts w:ascii="Arial" w:hAnsi="Arial" w:cs="Arial"/>
          <w:sz w:val="22"/>
          <w:szCs w:val="22"/>
        </w:rPr>
      </w:pPr>
    </w:p>
    <w:p w14:paraId="300FCE1E" w14:textId="77777777" w:rsidR="00CA2EE9" w:rsidRPr="006A69D1" w:rsidRDefault="00CA2EE9" w:rsidP="00CA2EE9">
      <w:pPr>
        <w:jc w:val="both"/>
        <w:rPr>
          <w:rFonts w:ascii="Arial" w:hAnsi="Arial" w:cs="Arial"/>
          <w:sz w:val="22"/>
          <w:szCs w:val="22"/>
        </w:rPr>
      </w:pPr>
      <w:r w:rsidRPr="006A69D1">
        <w:rPr>
          <w:rFonts w:ascii="Arial" w:hAnsi="Arial" w:cs="Arial"/>
          <w:sz w:val="22"/>
          <w:szCs w:val="22"/>
        </w:rPr>
        <w:t>In turn, the school expects that complainants will:</w:t>
      </w:r>
    </w:p>
    <w:p w14:paraId="6963273E" w14:textId="77777777" w:rsidR="00CA2EE9" w:rsidRPr="006A69D1" w:rsidRDefault="00CA2EE9" w:rsidP="00CA2EE9">
      <w:pPr>
        <w:jc w:val="both"/>
        <w:rPr>
          <w:rFonts w:ascii="Arial" w:hAnsi="Arial" w:cs="Arial"/>
          <w:sz w:val="22"/>
          <w:szCs w:val="22"/>
        </w:rPr>
      </w:pPr>
    </w:p>
    <w:p w14:paraId="1BE56744" w14:textId="77777777" w:rsidR="00CA2EE9" w:rsidRPr="006A69D1" w:rsidRDefault="00CA2EE9" w:rsidP="0078242E">
      <w:pPr>
        <w:numPr>
          <w:ilvl w:val="0"/>
          <w:numId w:val="10"/>
        </w:numPr>
        <w:jc w:val="both"/>
        <w:rPr>
          <w:rFonts w:ascii="Arial" w:hAnsi="Arial" w:cs="Arial"/>
          <w:sz w:val="22"/>
          <w:szCs w:val="22"/>
        </w:rPr>
      </w:pPr>
      <w:r w:rsidRPr="006A69D1">
        <w:rPr>
          <w:rFonts w:ascii="Arial" w:hAnsi="Arial" w:cs="Arial"/>
          <w:sz w:val="22"/>
          <w:szCs w:val="22"/>
        </w:rPr>
        <w:t xml:space="preserve">treat school </w:t>
      </w:r>
      <w:r w:rsidR="000B51F1" w:rsidRPr="006A69D1">
        <w:rPr>
          <w:rFonts w:ascii="Arial" w:hAnsi="Arial" w:cs="Arial"/>
          <w:sz w:val="22"/>
          <w:szCs w:val="22"/>
        </w:rPr>
        <w:t xml:space="preserve">and Multi Academy Company </w:t>
      </w:r>
      <w:r w:rsidRPr="006A69D1">
        <w:rPr>
          <w:rFonts w:ascii="Arial" w:hAnsi="Arial" w:cs="Arial"/>
          <w:sz w:val="22"/>
          <w:szCs w:val="22"/>
        </w:rPr>
        <w:t>staff with respect.</w:t>
      </w:r>
    </w:p>
    <w:p w14:paraId="4AB76B34" w14:textId="77777777" w:rsidR="00CA2EE9" w:rsidRPr="006A69D1" w:rsidRDefault="00CA2EE9" w:rsidP="0078242E">
      <w:pPr>
        <w:numPr>
          <w:ilvl w:val="0"/>
          <w:numId w:val="10"/>
        </w:numPr>
        <w:jc w:val="both"/>
        <w:rPr>
          <w:rFonts w:ascii="Arial" w:hAnsi="Arial" w:cs="Arial"/>
          <w:sz w:val="22"/>
          <w:szCs w:val="22"/>
        </w:rPr>
      </w:pPr>
      <w:r w:rsidRPr="006A69D1">
        <w:rPr>
          <w:rFonts w:ascii="Arial" w:hAnsi="Arial" w:cs="Arial"/>
          <w:sz w:val="22"/>
          <w:szCs w:val="22"/>
        </w:rPr>
        <w:t>be mindful of the need to keep information relating to children confidential in the interest of all students.</w:t>
      </w:r>
    </w:p>
    <w:p w14:paraId="79987903" w14:textId="77777777" w:rsidR="00CA2EE9" w:rsidRPr="006A69D1" w:rsidRDefault="00CA2EE9" w:rsidP="0078242E">
      <w:pPr>
        <w:numPr>
          <w:ilvl w:val="0"/>
          <w:numId w:val="10"/>
        </w:numPr>
        <w:jc w:val="both"/>
        <w:rPr>
          <w:rFonts w:ascii="Arial" w:hAnsi="Arial" w:cs="Arial"/>
          <w:sz w:val="22"/>
          <w:szCs w:val="22"/>
        </w:rPr>
      </w:pPr>
      <w:r w:rsidRPr="006A69D1">
        <w:rPr>
          <w:rFonts w:ascii="Arial" w:hAnsi="Arial" w:cs="Arial"/>
          <w:sz w:val="22"/>
          <w:szCs w:val="22"/>
        </w:rPr>
        <w:t>enter into the process in the spirit of seeking resolution.</w:t>
      </w:r>
    </w:p>
    <w:p w14:paraId="69676119" w14:textId="77777777" w:rsidR="00CA2EE9" w:rsidRPr="006A69D1" w:rsidRDefault="00CA2EE9" w:rsidP="0078242E">
      <w:pPr>
        <w:numPr>
          <w:ilvl w:val="0"/>
          <w:numId w:val="10"/>
        </w:numPr>
        <w:jc w:val="both"/>
        <w:rPr>
          <w:rFonts w:ascii="Arial" w:hAnsi="Arial" w:cs="Arial"/>
          <w:sz w:val="22"/>
          <w:szCs w:val="22"/>
        </w:rPr>
      </w:pPr>
      <w:r w:rsidRPr="006A69D1">
        <w:rPr>
          <w:rFonts w:ascii="Arial" w:hAnsi="Arial" w:cs="Arial"/>
          <w:sz w:val="22"/>
          <w:szCs w:val="22"/>
        </w:rPr>
        <w:t xml:space="preserve">appreciate that if the </w:t>
      </w:r>
      <w:r w:rsidR="004506B3" w:rsidRPr="006A69D1">
        <w:rPr>
          <w:rFonts w:ascii="Arial" w:hAnsi="Arial" w:cs="Arial"/>
          <w:sz w:val="22"/>
          <w:szCs w:val="22"/>
        </w:rPr>
        <w:t>Multi Academy Company</w:t>
      </w:r>
      <w:r w:rsidRPr="006A69D1">
        <w:rPr>
          <w:rFonts w:ascii="Arial" w:hAnsi="Arial" w:cs="Arial"/>
          <w:sz w:val="22"/>
          <w:szCs w:val="22"/>
        </w:rPr>
        <w:t xml:space="preserve"> considers that disciplinary action may be necessary against a member of staff then this will be dealt with under the school’s disciplinary procedure and in confidence.</w:t>
      </w:r>
    </w:p>
    <w:p w14:paraId="3E04E369" w14:textId="77777777" w:rsidR="008A671E" w:rsidRPr="006A69D1" w:rsidRDefault="008A671E" w:rsidP="008A671E">
      <w:pPr>
        <w:jc w:val="both"/>
        <w:rPr>
          <w:rFonts w:ascii="Arial" w:hAnsi="Arial" w:cs="Arial"/>
          <w:sz w:val="22"/>
          <w:szCs w:val="22"/>
        </w:rPr>
      </w:pPr>
    </w:p>
    <w:p w14:paraId="5C94F920" w14:textId="7CCE9B07" w:rsidR="004506B3" w:rsidRPr="006A69D1" w:rsidRDefault="008A671E" w:rsidP="008A671E">
      <w:pPr>
        <w:jc w:val="both"/>
        <w:rPr>
          <w:rFonts w:ascii="Arial" w:hAnsi="Arial" w:cs="Arial"/>
          <w:sz w:val="22"/>
          <w:szCs w:val="22"/>
        </w:rPr>
      </w:pPr>
      <w:r w:rsidRPr="006A69D1">
        <w:rPr>
          <w:rFonts w:ascii="Arial" w:hAnsi="Arial" w:cs="Arial"/>
          <w:sz w:val="22"/>
          <w:szCs w:val="22"/>
        </w:rPr>
        <w:t>If there are any queries regarding th</w:t>
      </w:r>
      <w:r w:rsidR="004506B3" w:rsidRPr="006A69D1">
        <w:rPr>
          <w:rFonts w:ascii="Arial" w:hAnsi="Arial" w:cs="Arial"/>
          <w:sz w:val="22"/>
          <w:szCs w:val="22"/>
        </w:rPr>
        <w:t>e implementation of this</w:t>
      </w:r>
      <w:r w:rsidRPr="006A69D1">
        <w:rPr>
          <w:rFonts w:ascii="Arial" w:hAnsi="Arial" w:cs="Arial"/>
          <w:sz w:val="22"/>
          <w:szCs w:val="22"/>
        </w:rPr>
        <w:t xml:space="preserve"> policy or the complaints process, please contact </w:t>
      </w:r>
      <w:r w:rsidR="004506B3" w:rsidRPr="006A69D1">
        <w:rPr>
          <w:rFonts w:ascii="Arial" w:hAnsi="Arial" w:cs="Arial"/>
          <w:sz w:val="22"/>
          <w:szCs w:val="22"/>
        </w:rPr>
        <w:t xml:space="preserve">in the first instance </w:t>
      </w:r>
      <w:r w:rsidRPr="006A69D1">
        <w:rPr>
          <w:rFonts w:ascii="Arial" w:hAnsi="Arial" w:cs="Arial"/>
          <w:sz w:val="22"/>
          <w:szCs w:val="22"/>
        </w:rPr>
        <w:t>the</w:t>
      </w:r>
      <w:r w:rsidR="008168AB">
        <w:rPr>
          <w:rFonts w:ascii="Arial" w:hAnsi="Arial" w:cs="Arial"/>
          <w:sz w:val="22"/>
          <w:szCs w:val="22"/>
        </w:rPr>
        <w:t xml:space="preserve"> PFMAC Governance Manager.</w:t>
      </w:r>
    </w:p>
    <w:p w14:paraId="5A26337D" w14:textId="77777777" w:rsidR="004506B3" w:rsidRPr="006A69D1" w:rsidRDefault="004506B3" w:rsidP="008A671E">
      <w:pPr>
        <w:jc w:val="both"/>
        <w:rPr>
          <w:rFonts w:ascii="Arial" w:hAnsi="Arial" w:cs="Arial"/>
          <w:sz w:val="22"/>
          <w:szCs w:val="22"/>
        </w:rPr>
      </w:pPr>
    </w:p>
    <w:p w14:paraId="06922DB6" w14:textId="77777777" w:rsidR="008A671E" w:rsidRPr="006A69D1" w:rsidRDefault="004506B3" w:rsidP="008A671E">
      <w:pPr>
        <w:jc w:val="both"/>
        <w:rPr>
          <w:rFonts w:ascii="Arial" w:hAnsi="Arial" w:cs="Arial"/>
          <w:sz w:val="22"/>
          <w:szCs w:val="22"/>
        </w:rPr>
      </w:pPr>
      <w:r w:rsidRPr="006A69D1">
        <w:rPr>
          <w:rFonts w:ascii="Arial" w:hAnsi="Arial" w:cs="Arial"/>
          <w:sz w:val="22"/>
          <w:szCs w:val="22"/>
        </w:rPr>
        <w:t xml:space="preserve">Should their be questions or feedback in relation to the model Complaints Policy, please contact the </w:t>
      </w:r>
      <w:r w:rsidR="008A671E" w:rsidRPr="006A69D1">
        <w:rPr>
          <w:rFonts w:ascii="Arial" w:hAnsi="Arial" w:cs="Arial"/>
          <w:sz w:val="22"/>
          <w:szCs w:val="22"/>
        </w:rPr>
        <w:t>Birmingham Diocesan Education Service:</w:t>
      </w:r>
    </w:p>
    <w:p w14:paraId="30F056CA" w14:textId="77777777" w:rsidR="008A671E" w:rsidRPr="006A69D1" w:rsidRDefault="008A671E" w:rsidP="008A671E">
      <w:pPr>
        <w:jc w:val="both"/>
        <w:rPr>
          <w:rFonts w:ascii="Arial" w:hAnsi="Arial" w:cs="Arial"/>
          <w:sz w:val="22"/>
          <w:szCs w:val="22"/>
        </w:rPr>
      </w:pPr>
    </w:p>
    <w:p w14:paraId="0F3E5BA7" w14:textId="77777777" w:rsidR="004506B3" w:rsidRPr="006A69D1" w:rsidRDefault="004506B3" w:rsidP="008A671E">
      <w:pPr>
        <w:jc w:val="both"/>
        <w:rPr>
          <w:rFonts w:ascii="Arial" w:hAnsi="Arial" w:cs="Arial"/>
          <w:sz w:val="22"/>
          <w:szCs w:val="22"/>
        </w:rPr>
      </w:pPr>
      <w:r w:rsidRPr="006A69D1">
        <w:rPr>
          <w:rFonts w:ascii="Arial" w:hAnsi="Arial" w:cs="Arial"/>
          <w:sz w:val="22"/>
          <w:szCs w:val="22"/>
        </w:rPr>
        <w:t xml:space="preserve">Email:  </w:t>
      </w:r>
      <w:hyperlink r:id="rId11" w:history="1">
        <w:r w:rsidRPr="006A69D1">
          <w:rPr>
            <w:rStyle w:val="Hyperlink"/>
            <w:rFonts w:ascii="Arial" w:hAnsi="Arial" w:cs="Arial"/>
            <w:sz w:val="22"/>
            <w:szCs w:val="22"/>
          </w:rPr>
          <w:t>governance@bdes.org.uk</w:t>
        </w:r>
      </w:hyperlink>
    </w:p>
    <w:p w14:paraId="664EC818" w14:textId="77777777" w:rsidR="004506B3" w:rsidRPr="006A69D1" w:rsidRDefault="004506B3" w:rsidP="008A671E">
      <w:pPr>
        <w:jc w:val="both"/>
        <w:rPr>
          <w:rFonts w:ascii="Arial" w:hAnsi="Arial" w:cs="Arial"/>
          <w:sz w:val="22"/>
          <w:szCs w:val="22"/>
        </w:rPr>
      </w:pPr>
    </w:p>
    <w:p w14:paraId="775F23EC" w14:textId="77777777" w:rsidR="008A671E" w:rsidRPr="006A69D1" w:rsidRDefault="008A671E" w:rsidP="008A671E">
      <w:pPr>
        <w:jc w:val="both"/>
        <w:rPr>
          <w:rFonts w:ascii="Arial" w:hAnsi="Arial" w:cs="Arial"/>
          <w:sz w:val="22"/>
          <w:szCs w:val="22"/>
        </w:rPr>
      </w:pPr>
      <w:r w:rsidRPr="006A69D1">
        <w:rPr>
          <w:rFonts w:ascii="Arial" w:hAnsi="Arial" w:cs="Arial"/>
          <w:sz w:val="22"/>
          <w:szCs w:val="22"/>
        </w:rPr>
        <w:t>Telephone:  01675 464755</w:t>
      </w:r>
    </w:p>
    <w:p w14:paraId="17F20175" w14:textId="77777777" w:rsidR="008A671E" w:rsidRPr="006A69D1" w:rsidRDefault="008A671E" w:rsidP="008A671E">
      <w:pPr>
        <w:jc w:val="both"/>
        <w:rPr>
          <w:rFonts w:ascii="Arial" w:hAnsi="Arial" w:cs="Arial"/>
          <w:sz w:val="22"/>
          <w:szCs w:val="22"/>
        </w:rPr>
      </w:pPr>
    </w:p>
    <w:p w14:paraId="3A2EAE8F" w14:textId="77777777" w:rsidR="008A671E" w:rsidRPr="006A69D1" w:rsidRDefault="008A671E" w:rsidP="008A671E">
      <w:pPr>
        <w:jc w:val="both"/>
        <w:rPr>
          <w:rFonts w:ascii="Arial" w:hAnsi="Arial" w:cs="Arial"/>
          <w:sz w:val="22"/>
          <w:szCs w:val="22"/>
        </w:rPr>
      </w:pPr>
      <w:r w:rsidRPr="006A69D1">
        <w:rPr>
          <w:rFonts w:ascii="Arial" w:hAnsi="Arial" w:cs="Arial"/>
          <w:sz w:val="22"/>
          <w:szCs w:val="22"/>
        </w:rPr>
        <w:t>Address – Birmingham Diocesan Education Service</w:t>
      </w:r>
    </w:p>
    <w:p w14:paraId="2BEB819C" w14:textId="77777777" w:rsidR="008A671E" w:rsidRPr="006A69D1" w:rsidRDefault="008A671E" w:rsidP="008A671E">
      <w:pPr>
        <w:jc w:val="both"/>
        <w:rPr>
          <w:rFonts w:ascii="Arial" w:hAnsi="Arial" w:cs="Arial"/>
          <w:sz w:val="22"/>
          <w:szCs w:val="22"/>
        </w:rPr>
      </w:pPr>
      <w:r w:rsidRPr="006A69D1">
        <w:rPr>
          <w:rFonts w:ascii="Arial" w:hAnsi="Arial" w:cs="Arial"/>
          <w:sz w:val="22"/>
          <w:szCs w:val="22"/>
        </w:rPr>
        <w:tab/>
        <w:t xml:space="preserve">     Don Bosco House</w:t>
      </w:r>
    </w:p>
    <w:p w14:paraId="04D81977" w14:textId="77777777" w:rsidR="008A671E" w:rsidRPr="006A69D1" w:rsidRDefault="008A671E" w:rsidP="008A671E">
      <w:pPr>
        <w:jc w:val="both"/>
        <w:rPr>
          <w:rFonts w:ascii="Arial" w:hAnsi="Arial" w:cs="Arial"/>
          <w:sz w:val="22"/>
          <w:szCs w:val="22"/>
        </w:rPr>
      </w:pPr>
      <w:r w:rsidRPr="006A69D1">
        <w:rPr>
          <w:rFonts w:ascii="Arial" w:hAnsi="Arial" w:cs="Arial"/>
          <w:sz w:val="22"/>
          <w:szCs w:val="22"/>
        </w:rPr>
        <w:tab/>
        <w:t xml:space="preserve">     Coventry Road</w:t>
      </w:r>
    </w:p>
    <w:p w14:paraId="71558AE6" w14:textId="77777777" w:rsidR="008A671E" w:rsidRPr="006A69D1" w:rsidRDefault="008A671E" w:rsidP="008A671E">
      <w:pPr>
        <w:jc w:val="both"/>
        <w:rPr>
          <w:rFonts w:ascii="Arial" w:hAnsi="Arial" w:cs="Arial"/>
          <w:sz w:val="22"/>
          <w:szCs w:val="22"/>
        </w:rPr>
      </w:pPr>
      <w:r w:rsidRPr="006A69D1">
        <w:rPr>
          <w:rFonts w:ascii="Arial" w:hAnsi="Arial" w:cs="Arial"/>
          <w:sz w:val="22"/>
          <w:szCs w:val="22"/>
        </w:rPr>
        <w:tab/>
        <w:t xml:space="preserve">     Coleshill</w:t>
      </w:r>
    </w:p>
    <w:p w14:paraId="79BE7AE2" w14:textId="77777777" w:rsidR="008A671E" w:rsidRPr="006A69D1" w:rsidRDefault="008A671E" w:rsidP="008A671E">
      <w:pPr>
        <w:jc w:val="both"/>
        <w:rPr>
          <w:rFonts w:ascii="Arial" w:hAnsi="Arial" w:cs="Arial"/>
          <w:sz w:val="22"/>
          <w:szCs w:val="22"/>
        </w:rPr>
      </w:pPr>
      <w:r w:rsidRPr="006A69D1">
        <w:rPr>
          <w:rFonts w:ascii="Arial" w:hAnsi="Arial" w:cs="Arial"/>
          <w:sz w:val="22"/>
          <w:szCs w:val="22"/>
        </w:rPr>
        <w:tab/>
        <w:t xml:space="preserve">     Birmingham</w:t>
      </w:r>
    </w:p>
    <w:p w14:paraId="1B7D2E82" w14:textId="77777777" w:rsidR="008A671E" w:rsidRPr="006A69D1" w:rsidRDefault="008A671E" w:rsidP="008A671E">
      <w:pPr>
        <w:jc w:val="both"/>
        <w:rPr>
          <w:rFonts w:ascii="Arial" w:hAnsi="Arial" w:cs="Arial"/>
          <w:sz w:val="22"/>
          <w:szCs w:val="22"/>
        </w:rPr>
      </w:pPr>
      <w:r w:rsidRPr="006A69D1">
        <w:rPr>
          <w:rFonts w:ascii="Arial" w:hAnsi="Arial" w:cs="Arial"/>
          <w:sz w:val="22"/>
          <w:szCs w:val="22"/>
        </w:rPr>
        <w:tab/>
        <w:t xml:space="preserve">     B46 3EA</w:t>
      </w:r>
    </w:p>
    <w:p w14:paraId="2C6DF530" w14:textId="77777777" w:rsidR="008A671E" w:rsidRPr="006A69D1" w:rsidRDefault="008A671E" w:rsidP="008A671E">
      <w:pPr>
        <w:jc w:val="both"/>
        <w:rPr>
          <w:rFonts w:ascii="Arial" w:hAnsi="Arial" w:cs="Arial"/>
          <w:sz w:val="22"/>
          <w:szCs w:val="22"/>
        </w:rPr>
      </w:pPr>
    </w:p>
    <w:p w14:paraId="1164029D" w14:textId="77777777" w:rsidR="008A671E" w:rsidRPr="006A69D1" w:rsidRDefault="008A671E" w:rsidP="008A671E">
      <w:pPr>
        <w:jc w:val="both"/>
        <w:rPr>
          <w:rFonts w:ascii="Arial" w:hAnsi="Arial" w:cs="Arial"/>
          <w:sz w:val="22"/>
          <w:szCs w:val="22"/>
        </w:rPr>
      </w:pPr>
      <w:r w:rsidRPr="006A69D1">
        <w:rPr>
          <w:rFonts w:ascii="Arial" w:hAnsi="Arial" w:cs="Arial"/>
          <w:sz w:val="22"/>
          <w:szCs w:val="22"/>
        </w:rPr>
        <w:t xml:space="preserve">Website:   </w:t>
      </w:r>
      <w:hyperlink r:id="rId12" w:history="1">
        <w:r w:rsidRPr="006A69D1">
          <w:rPr>
            <w:rStyle w:val="Hyperlink"/>
            <w:rFonts w:ascii="Arial" w:hAnsi="Arial" w:cs="Arial"/>
            <w:sz w:val="22"/>
            <w:szCs w:val="22"/>
          </w:rPr>
          <w:t>www.bdes.org.uk</w:t>
        </w:r>
      </w:hyperlink>
    </w:p>
    <w:p w14:paraId="44C50226" w14:textId="77777777" w:rsidR="008A671E" w:rsidRPr="006A69D1" w:rsidRDefault="008A671E" w:rsidP="008A671E">
      <w:pPr>
        <w:jc w:val="both"/>
        <w:rPr>
          <w:rFonts w:ascii="Arial" w:hAnsi="Arial" w:cs="Arial"/>
          <w:sz w:val="22"/>
          <w:szCs w:val="22"/>
        </w:rPr>
      </w:pPr>
    </w:p>
    <w:p w14:paraId="54F03FB9" w14:textId="77777777" w:rsidR="00B571B8" w:rsidRPr="006A69D1" w:rsidRDefault="00B571B8" w:rsidP="003C7BB9">
      <w:pPr>
        <w:jc w:val="center"/>
        <w:rPr>
          <w:rFonts w:ascii="Arial" w:hAnsi="Arial" w:cs="Arial"/>
          <w:b/>
          <w:sz w:val="22"/>
          <w:szCs w:val="22"/>
        </w:rPr>
      </w:pPr>
      <w:r w:rsidRPr="006A69D1">
        <w:rPr>
          <w:rFonts w:ascii="Arial" w:hAnsi="Arial" w:cs="Arial"/>
          <w:sz w:val="22"/>
          <w:szCs w:val="22"/>
        </w:rPr>
        <w:br w:type="page"/>
      </w:r>
      <w:r w:rsidR="003C7BB9" w:rsidRPr="006A69D1">
        <w:rPr>
          <w:rFonts w:ascii="Arial" w:hAnsi="Arial" w:cs="Arial"/>
          <w:b/>
          <w:sz w:val="22"/>
          <w:szCs w:val="22"/>
        </w:rPr>
        <w:lastRenderedPageBreak/>
        <w:t xml:space="preserve">Appendix </w:t>
      </w:r>
      <w:r w:rsidR="00F12D34" w:rsidRPr="006A69D1">
        <w:rPr>
          <w:rFonts w:ascii="Arial" w:hAnsi="Arial" w:cs="Arial"/>
          <w:b/>
          <w:sz w:val="22"/>
          <w:szCs w:val="22"/>
        </w:rPr>
        <w:t>A</w:t>
      </w:r>
    </w:p>
    <w:p w14:paraId="1FC986D5" w14:textId="77777777" w:rsidR="003C7BB9" w:rsidRPr="006A69D1" w:rsidRDefault="003C7BB9" w:rsidP="003C7BB9">
      <w:pPr>
        <w:jc w:val="center"/>
        <w:rPr>
          <w:rFonts w:ascii="Arial" w:hAnsi="Arial" w:cs="Arial"/>
          <w:b/>
          <w:sz w:val="22"/>
          <w:szCs w:val="22"/>
        </w:rPr>
      </w:pPr>
    </w:p>
    <w:p w14:paraId="11465F11" w14:textId="77777777" w:rsidR="003C7BB9" w:rsidRPr="006A69D1" w:rsidRDefault="003C7BB9" w:rsidP="003C7BB9">
      <w:pPr>
        <w:jc w:val="center"/>
        <w:rPr>
          <w:rFonts w:ascii="Arial" w:hAnsi="Arial" w:cs="Arial"/>
          <w:b/>
          <w:sz w:val="22"/>
          <w:szCs w:val="22"/>
        </w:rPr>
      </w:pPr>
      <w:r w:rsidRPr="006A69D1">
        <w:rPr>
          <w:rFonts w:ascii="Arial" w:hAnsi="Arial" w:cs="Arial"/>
          <w:b/>
          <w:sz w:val="22"/>
          <w:szCs w:val="22"/>
        </w:rPr>
        <w:t>FLOWCHART TO SHOW GENERAL COMPLAINTS PROCESS</w:t>
      </w:r>
    </w:p>
    <w:p w14:paraId="53B9BFCE" w14:textId="77777777" w:rsidR="003C7BB9" w:rsidRPr="006A69D1" w:rsidRDefault="003C7BB9" w:rsidP="003C7BB9">
      <w:pPr>
        <w:jc w:val="center"/>
        <w:rPr>
          <w:rFonts w:ascii="Arial" w:hAnsi="Arial" w:cs="Arial"/>
          <w:b/>
          <w:sz w:val="22"/>
          <w:szCs w:val="22"/>
        </w:rPr>
      </w:pPr>
    </w:p>
    <w:p w14:paraId="18001742" w14:textId="77777777" w:rsidR="003C7BB9" w:rsidRPr="006A69D1" w:rsidRDefault="00000000" w:rsidP="003C7BB9">
      <w:pPr>
        <w:jc w:val="center"/>
        <w:rPr>
          <w:rFonts w:ascii="Arial" w:hAnsi="Arial" w:cs="Arial"/>
          <w:b/>
          <w:sz w:val="22"/>
          <w:szCs w:val="22"/>
        </w:rPr>
      </w:pPr>
      <w:r>
        <w:rPr>
          <w:noProof/>
        </w:rPr>
        <w:pict w14:anchorId="14A3C7E7">
          <v:shape id="Text Box 2" o:spid="_x0000_s1463" type="#_x0000_t202" style="position:absolute;left:0;text-align:left;margin-left:0;margin-top:3.9pt;width:383.95pt;height:43.35pt;z-index:2;visibility:visible;mso-wrap-distance-top:3.6pt;mso-wrap-distance-bottom:3.6pt;mso-position-horizontal:center;mso-width-relative:margin;mso-height-relative:margin" strokeweight="8pt">
            <v:stroke linestyle="thickBetweenThin"/>
            <v:textbox>
              <w:txbxContent>
                <w:p w14:paraId="78F30FF8" w14:textId="77777777" w:rsidR="003C7BB9" w:rsidRPr="003C7BB9" w:rsidRDefault="003C7BB9" w:rsidP="005247BE">
                  <w:pPr>
                    <w:jc w:val="center"/>
                    <w:rPr>
                      <w:rFonts w:ascii="Arial" w:hAnsi="Arial" w:cs="Arial"/>
                      <w:sz w:val="40"/>
                      <w:szCs w:val="40"/>
                    </w:rPr>
                  </w:pPr>
                  <w:r w:rsidRPr="003C7BB9">
                    <w:rPr>
                      <w:rFonts w:ascii="Arial" w:hAnsi="Arial" w:cs="Arial"/>
                      <w:sz w:val="40"/>
                      <w:szCs w:val="40"/>
                    </w:rPr>
                    <w:t xml:space="preserve">Stage 1 </w:t>
                  </w:r>
                  <w:r w:rsidR="005247BE">
                    <w:rPr>
                      <w:rFonts w:ascii="Arial" w:hAnsi="Arial" w:cs="Arial"/>
                      <w:sz w:val="40"/>
                      <w:szCs w:val="40"/>
                    </w:rPr>
                    <w:t>–</w:t>
                  </w:r>
                  <w:r w:rsidRPr="003C7BB9">
                    <w:rPr>
                      <w:rFonts w:ascii="Arial" w:hAnsi="Arial" w:cs="Arial"/>
                      <w:sz w:val="40"/>
                      <w:szCs w:val="40"/>
                    </w:rPr>
                    <w:t xml:space="preserve"> </w:t>
                  </w:r>
                  <w:r w:rsidR="005247BE">
                    <w:rPr>
                      <w:rFonts w:ascii="Arial" w:hAnsi="Arial" w:cs="Arial"/>
                      <w:sz w:val="40"/>
                      <w:szCs w:val="40"/>
                    </w:rPr>
                    <w:t>Informal Complaint</w:t>
                  </w:r>
                </w:p>
              </w:txbxContent>
            </v:textbox>
            <w10:wrap type="square"/>
          </v:shape>
        </w:pict>
      </w:r>
    </w:p>
    <w:p w14:paraId="5688F526" w14:textId="77777777" w:rsidR="003C7BB9" w:rsidRPr="006A69D1" w:rsidRDefault="003C7BB9" w:rsidP="003C7BB9">
      <w:pPr>
        <w:jc w:val="center"/>
        <w:rPr>
          <w:rFonts w:ascii="Arial" w:hAnsi="Arial" w:cs="Arial"/>
          <w:sz w:val="22"/>
          <w:szCs w:val="22"/>
        </w:rPr>
      </w:pPr>
    </w:p>
    <w:p w14:paraId="5F319928" w14:textId="77777777" w:rsidR="00B571B8" w:rsidRPr="006A69D1" w:rsidRDefault="00B571B8" w:rsidP="00BD64B2">
      <w:pPr>
        <w:rPr>
          <w:rFonts w:ascii="Arial" w:hAnsi="Arial" w:cs="Arial"/>
        </w:rPr>
      </w:pPr>
    </w:p>
    <w:p w14:paraId="0CCD7205" w14:textId="77777777" w:rsidR="00B571B8" w:rsidRPr="006A69D1" w:rsidRDefault="00B571B8" w:rsidP="00BD64B2">
      <w:pPr>
        <w:rPr>
          <w:rFonts w:ascii="Arial" w:hAnsi="Arial" w:cs="Arial"/>
        </w:rPr>
      </w:pPr>
    </w:p>
    <w:p w14:paraId="409BDF2A" w14:textId="77777777" w:rsidR="00B571B8" w:rsidRPr="006A69D1" w:rsidRDefault="00000000" w:rsidP="00BD64B2">
      <w:pPr>
        <w:ind w:firstLine="300"/>
        <w:rPr>
          <w:rFonts w:ascii="Arial" w:hAnsi="Arial" w:cs="Arial"/>
        </w:rPr>
      </w:pPr>
      <w:r>
        <w:rPr>
          <w:rFonts w:ascii="Arial" w:hAnsi="Arial" w:cs="Arial"/>
          <w:noProof/>
        </w:rPr>
        <w:pict w14:anchorId="6A38AADA">
          <v:shapetype id="_x0000_t32" coordsize="21600,21600" o:spt="32" o:oned="t" path="m,l21600,21600e" filled="f">
            <v:path arrowok="t" fillok="f" o:connecttype="none"/>
            <o:lock v:ext="edit" shapetype="t"/>
          </v:shapetype>
          <v:shape id="_x0000_s1481" type="#_x0000_t32" style="position:absolute;left:0;text-align:left;margin-left:58.5pt;margin-top:9.75pt;width:282.75pt;height:.05pt;flip:x;z-index:15" o:connectortype="straight"/>
        </w:pict>
      </w:r>
      <w:r>
        <w:rPr>
          <w:rFonts w:ascii="Arial" w:hAnsi="Arial" w:cs="Arial"/>
          <w:noProof/>
        </w:rPr>
        <w:pict w14:anchorId="1AFF6768">
          <v:shape id="_x0000_s1482" type="#_x0000_t32" style="position:absolute;left:0;text-align:left;margin-left:57pt;margin-top:9.8pt;width:.75pt;height:15.7pt;z-index:16" o:connectortype="straight">
            <v:stroke endarrow="block"/>
          </v:shape>
        </w:pict>
      </w:r>
      <w:r>
        <w:rPr>
          <w:rFonts w:ascii="Arial" w:hAnsi="Arial" w:cs="Arial"/>
          <w:noProof/>
        </w:rPr>
        <w:pict w14:anchorId="532EBE12">
          <v:shape id="_x0000_s1483" type="#_x0000_t32" style="position:absolute;left:0;text-align:left;margin-left:341.25pt;margin-top:9.75pt;width:.75pt;height:12.15pt;z-index:17" o:connectortype="straight">
            <v:stroke endarrow="block"/>
          </v:shape>
        </w:pict>
      </w:r>
      <w:r>
        <w:rPr>
          <w:rFonts w:ascii="Arial" w:hAnsi="Arial" w:cs="Arial"/>
          <w:noProof/>
        </w:rPr>
        <w:pict w14:anchorId="433EA8B5">
          <v:shape id="_x0000_s1479" type="#_x0000_t32" style="position:absolute;left:0;text-align:left;margin-left:209.25pt;margin-top:2.25pt;width:0;height:6.75pt;z-index:14" o:connectortype="straight"/>
        </w:pict>
      </w:r>
    </w:p>
    <w:p w14:paraId="36CD34B0" w14:textId="77777777" w:rsidR="00630FB4" w:rsidRPr="006A69D1" w:rsidRDefault="00000000" w:rsidP="00630FB4">
      <w:pPr>
        <w:rPr>
          <w:rFonts w:ascii="Verdana" w:hAnsi="Verdana"/>
          <w:color w:val="000000"/>
          <w:sz w:val="28"/>
          <w:szCs w:val="28"/>
        </w:rPr>
      </w:pPr>
      <w:r>
        <w:rPr>
          <w:rFonts w:ascii="Verdana" w:hAnsi="Verdana"/>
          <w:noProof/>
          <w:color w:val="000000"/>
          <w:sz w:val="28"/>
          <w:szCs w:val="28"/>
        </w:rPr>
        <w:pict w14:anchorId="55DAFE5F">
          <v:shape id="_x0000_s1465" type="#_x0000_t202" style="position:absolute;margin-left:3in;margin-top:9.9pt;width:236.25pt;height:75.6pt;z-index: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Ml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Oaq8Nc0jSuvM2OE4kbjpjPtFSY/dXVP/cw+O&#10;UyI/aSzPophO4zgkYzq7RC2JO/dszz2gGULVNFAybtchjVASzt5gGTciCfzC5MgZuzbpfpywOBbn&#10;dop6+Q+sng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5N5MlKAIAAE8EAAAOAAAAAAAAAAAAAAAAAC4CAABkcnMvZTJvRG9j&#10;LnhtbFBLAQItABQABgAIAAAAIQBIWydy2wAAAAcBAAAPAAAAAAAAAAAAAAAAAIIEAABkcnMvZG93&#10;bnJldi54bWxQSwUGAAAAAAQABADzAAAAigUAAAAA&#10;">
            <v:textbox>
              <w:txbxContent>
                <w:p w14:paraId="08EA3930" w14:textId="77777777" w:rsidR="005247BE" w:rsidRDefault="005247BE" w:rsidP="005247BE">
                  <w:pPr>
                    <w:jc w:val="center"/>
                    <w:rPr>
                      <w:rFonts w:ascii="Arial" w:hAnsi="Arial" w:cs="Arial"/>
                      <w:sz w:val="22"/>
                      <w:szCs w:val="22"/>
                    </w:rPr>
                  </w:pPr>
                  <w:r>
                    <w:rPr>
                      <w:rFonts w:ascii="Arial" w:hAnsi="Arial" w:cs="Arial"/>
                      <w:sz w:val="22"/>
                      <w:szCs w:val="22"/>
                    </w:rPr>
                    <w:t>Complainant not satisfied.</w:t>
                  </w:r>
                </w:p>
                <w:p w14:paraId="1CA0950C" w14:textId="77777777" w:rsidR="005247BE" w:rsidRPr="005247BE" w:rsidRDefault="005247BE" w:rsidP="005247BE">
                  <w:pPr>
                    <w:jc w:val="center"/>
                    <w:rPr>
                      <w:rFonts w:ascii="Arial" w:hAnsi="Arial" w:cs="Arial"/>
                      <w:sz w:val="22"/>
                      <w:szCs w:val="22"/>
                    </w:rPr>
                  </w:pPr>
                  <w:r>
                    <w:rPr>
                      <w:rFonts w:ascii="Arial" w:hAnsi="Arial" w:cs="Arial"/>
                      <w:sz w:val="22"/>
                      <w:szCs w:val="22"/>
                    </w:rPr>
                    <w:t xml:space="preserve">Complainant may submit a Stage 2 Complaint Form to the school </w:t>
                  </w:r>
                  <w:r w:rsidR="00D46BB8">
                    <w:rPr>
                      <w:rFonts w:ascii="Arial" w:hAnsi="Arial" w:cs="Arial"/>
                      <w:sz w:val="22"/>
                      <w:szCs w:val="22"/>
                    </w:rPr>
                    <w:t xml:space="preserve">within 10 school days </w:t>
                  </w:r>
                  <w:r>
                    <w:rPr>
                      <w:rFonts w:ascii="Arial" w:hAnsi="Arial" w:cs="Arial"/>
                      <w:sz w:val="22"/>
                      <w:szCs w:val="22"/>
                    </w:rPr>
                    <w:t>for the complaint to be investigated further.</w:t>
                  </w:r>
                </w:p>
              </w:txbxContent>
            </v:textbox>
            <w10:wrap type="square"/>
          </v:shape>
        </w:pict>
      </w:r>
      <w:r>
        <w:rPr>
          <w:noProof/>
        </w:rPr>
        <w:pict w14:anchorId="4D5D5B73">
          <v:shape id="_x0000_s1464" type="#_x0000_t202" style="position:absolute;margin-left:.8pt;margin-top:17.25pt;width:152.2pt;height:58.55pt;z-index:3;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Ml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Oaq8Nc0jSuvM2OE4kbjpjPtFSY/dXVP/cw+O&#10;UyI/aSzPophO4zgkYzq7RC2JO/dszz2gGULVNFAybtchjVASzt5gGTciCfzC5MgZuzbpfpywOBbn&#10;dop6+Q+sng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5N5MlKAIAAE8EAAAOAAAAAAAAAAAAAAAAAC4CAABkcnMvZTJvRG9j&#10;LnhtbFBLAQItABQABgAIAAAAIQBIWydy2wAAAAcBAAAPAAAAAAAAAAAAAAAAAIIEAABkcnMvZG93&#10;bnJldi54bWxQSwUGAAAAAAQABADzAAAAigUAAAAA&#10;">
            <v:textbox style="mso-fit-shape-to-text:t">
              <w:txbxContent>
                <w:p w14:paraId="494444B5" w14:textId="77777777" w:rsidR="005247BE" w:rsidRDefault="005247BE" w:rsidP="005247BE">
                  <w:pPr>
                    <w:jc w:val="center"/>
                    <w:rPr>
                      <w:rFonts w:ascii="Arial" w:hAnsi="Arial" w:cs="Arial"/>
                      <w:sz w:val="22"/>
                      <w:szCs w:val="22"/>
                    </w:rPr>
                  </w:pPr>
                  <w:r>
                    <w:rPr>
                      <w:rFonts w:ascii="Arial" w:hAnsi="Arial" w:cs="Arial"/>
                      <w:sz w:val="22"/>
                      <w:szCs w:val="22"/>
                    </w:rPr>
                    <w:t>Complainant satisfied.</w:t>
                  </w:r>
                </w:p>
                <w:p w14:paraId="5B0CAFFD" w14:textId="77777777" w:rsidR="005247BE" w:rsidRDefault="005247BE" w:rsidP="005247BE">
                  <w:pPr>
                    <w:jc w:val="center"/>
                    <w:rPr>
                      <w:rFonts w:ascii="Arial" w:hAnsi="Arial" w:cs="Arial"/>
                      <w:sz w:val="22"/>
                      <w:szCs w:val="22"/>
                    </w:rPr>
                  </w:pPr>
                  <w:r>
                    <w:rPr>
                      <w:rFonts w:ascii="Arial" w:hAnsi="Arial" w:cs="Arial"/>
                      <w:sz w:val="22"/>
                      <w:szCs w:val="22"/>
                    </w:rPr>
                    <w:t>Complaint resolved.</w:t>
                  </w:r>
                </w:p>
                <w:p w14:paraId="10C86DC1" w14:textId="77777777" w:rsidR="005247BE" w:rsidRPr="005247BE" w:rsidRDefault="005247BE" w:rsidP="005247BE">
                  <w:pPr>
                    <w:jc w:val="center"/>
                    <w:rPr>
                      <w:rFonts w:ascii="Arial" w:hAnsi="Arial" w:cs="Arial"/>
                      <w:sz w:val="22"/>
                      <w:szCs w:val="22"/>
                    </w:rPr>
                  </w:pPr>
                  <w:r>
                    <w:rPr>
                      <w:rFonts w:ascii="Arial" w:hAnsi="Arial" w:cs="Arial"/>
                      <w:sz w:val="22"/>
                      <w:szCs w:val="22"/>
                    </w:rPr>
                    <w:t>No further action necessary.</w:t>
                  </w:r>
                </w:p>
              </w:txbxContent>
            </v:textbox>
            <w10:wrap type="square"/>
          </v:shape>
        </w:pict>
      </w:r>
    </w:p>
    <w:p w14:paraId="796B0306" w14:textId="77777777" w:rsidR="00630FB4" w:rsidRPr="006A69D1" w:rsidRDefault="00630FB4" w:rsidP="00630FB4">
      <w:pPr>
        <w:rPr>
          <w:rFonts w:ascii="Verdana" w:hAnsi="Verdana"/>
          <w:color w:val="000000"/>
          <w:sz w:val="28"/>
          <w:szCs w:val="28"/>
        </w:rPr>
      </w:pPr>
    </w:p>
    <w:p w14:paraId="195FFB23" w14:textId="77777777" w:rsidR="0052549F" w:rsidRPr="006A69D1" w:rsidRDefault="00000000" w:rsidP="0052549F">
      <w:pPr>
        <w:ind w:firstLine="300"/>
        <w:rPr>
          <w:rFonts w:ascii="Arial" w:hAnsi="Arial" w:cs="Arial"/>
        </w:rPr>
      </w:pPr>
      <w:r>
        <w:rPr>
          <w:rFonts w:ascii="Arial" w:hAnsi="Arial" w:cs="Arial"/>
          <w:noProof/>
        </w:rPr>
        <w:pict w14:anchorId="118A3BEC">
          <v:shape id="_x0000_s1486" type="#_x0000_t32" style="position:absolute;left:0;text-align:left;margin-left:209.25pt;margin-top:2.25pt;width:0;height:6.75pt;z-index:20" o:connectortype="straight"/>
        </w:pict>
      </w:r>
    </w:p>
    <w:p w14:paraId="12322E3B" w14:textId="77777777" w:rsidR="00630FB4" w:rsidRPr="006A69D1" w:rsidRDefault="00630FB4" w:rsidP="00630FB4">
      <w:pPr>
        <w:rPr>
          <w:rFonts w:ascii="Verdana" w:hAnsi="Verdana"/>
          <w:color w:val="000000"/>
          <w:sz w:val="28"/>
          <w:szCs w:val="28"/>
        </w:rPr>
      </w:pPr>
    </w:p>
    <w:p w14:paraId="2A244FF9" w14:textId="77777777" w:rsidR="00630FB4" w:rsidRPr="006A69D1" w:rsidRDefault="00630FB4" w:rsidP="00630FB4">
      <w:pPr>
        <w:rPr>
          <w:rFonts w:ascii="Verdana" w:hAnsi="Verdana"/>
          <w:color w:val="000000"/>
          <w:sz w:val="28"/>
          <w:szCs w:val="28"/>
        </w:rPr>
      </w:pPr>
    </w:p>
    <w:p w14:paraId="4E1CC252" w14:textId="77777777" w:rsidR="00630FB4" w:rsidRPr="006A69D1" w:rsidRDefault="00000000" w:rsidP="00630FB4">
      <w:pPr>
        <w:rPr>
          <w:rFonts w:ascii="Verdana" w:hAnsi="Verdana"/>
          <w:color w:val="000000"/>
          <w:sz w:val="28"/>
          <w:szCs w:val="28"/>
        </w:rPr>
      </w:pPr>
      <w:r>
        <w:rPr>
          <w:rFonts w:ascii="Verdana" w:hAnsi="Verdana"/>
          <w:noProof/>
          <w:color w:val="000000"/>
          <w:sz w:val="28"/>
          <w:szCs w:val="28"/>
        </w:rPr>
        <w:pict w14:anchorId="7F298AD9">
          <v:shape id="_x0000_s1484" type="#_x0000_t32" style="position:absolute;margin-left:225.75pt;margin-top:12pt;width:.75pt;height:23.95pt;z-index:18" o:connectortype="straight">
            <v:stroke endarrow="block"/>
          </v:shape>
        </w:pict>
      </w:r>
    </w:p>
    <w:p w14:paraId="4057ACD7" w14:textId="77777777" w:rsidR="00630FB4" w:rsidRPr="006A69D1" w:rsidRDefault="00630FB4" w:rsidP="00630FB4">
      <w:pPr>
        <w:rPr>
          <w:rFonts w:ascii="Verdana" w:hAnsi="Verdana"/>
          <w:color w:val="000000"/>
          <w:sz w:val="28"/>
          <w:szCs w:val="28"/>
        </w:rPr>
      </w:pPr>
    </w:p>
    <w:p w14:paraId="7E8E80E7" w14:textId="77777777" w:rsidR="00630FB4" w:rsidRPr="006A69D1" w:rsidRDefault="00000000" w:rsidP="00630FB4">
      <w:pPr>
        <w:rPr>
          <w:rFonts w:ascii="Verdana" w:hAnsi="Verdana"/>
          <w:color w:val="000000"/>
          <w:sz w:val="28"/>
          <w:szCs w:val="28"/>
        </w:rPr>
      </w:pPr>
      <w:r>
        <w:rPr>
          <w:rFonts w:ascii="Verdana" w:hAnsi="Verdana"/>
          <w:noProof/>
          <w:color w:val="000000"/>
          <w:sz w:val="28"/>
          <w:szCs w:val="28"/>
        </w:rPr>
        <w:pict w14:anchorId="77C096EC">
          <v:shape id="_x0000_s1466" type="#_x0000_t202" style="position:absolute;margin-left:34.55pt;margin-top:7.8pt;width:383.95pt;height:43.2pt;z-index:5;visibility:visible;mso-wrap-distance-top:3.6pt;mso-wrap-distance-bottom:3.6pt;mso-width-relative:margin;mso-height-relative:margin" strokeweight="8pt">
            <v:stroke linestyle="thickBetweenThin"/>
            <v:textbox>
              <w:txbxContent>
                <w:p w14:paraId="22DD660F" w14:textId="77777777" w:rsidR="005247BE" w:rsidRPr="003C7BB9" w:rsidRDefault="005247BE" w:rsidP="005247BE">
                  <w:pPr>
                    <w:jc w:val="center"/>
                    <w:rPr>
                      <w:rFonts w:ascii="Arial" w:hAnsi="Arial" w:cs="Arial"/>
                      <w:sz w:val="40"/>
                      <w:szCs w:val="40"/>
                    </w:rPr>
                  </w:pPr>
                  <w:r w:rsidRPr="003C7BB9">
                    <w:rPr>
                      <w:rFonts w:ascii="Arial" w:hAnsi="Arial" w:cs="Arial"/>
                      <w:sz w:val="40"/>
                      <w:szCs w:val="40"/>
                    </w:rPr>
                    <w:t xml:space="preserve">Stage </w:t>
                  </w:r>
                  <w:r>
                    <w:rPr>
                      <w:rFonts w:ascii="Arial" w:hAnsi="Arial" w:cs="Arial"/>
                      <w:sz w:val="40"/>
                      <w:szCs w:val="40"/>
                    </w:rPr>
                    <w:t>2</w:t>
                  </w:r>
                  <w:r w:rsidRPr="003C7BB9">
                    <w:rPr>
                      <w:rFonts w:ascii="Arial" w:hAnsi="Arial" w:cs="Arial"/>
                      <w:sz w:val="40"/>
                      <w:szCs w:val="40"/>
                    </w:rPr>
                    <w:t xml:space="preserve"> </w:t>
                  </w:r>
                  <w:r>
                    <w:rPr>
                      <w:rFonts w:ascii="Arial" w:hAnsi="Arial" w:cs="Arial"/>
                      <w:sz w:val="40"/>
                      <w:szCs w:val="40"/>
                    </w:rPr>
                    <w:t>–</w:t>
                  </w:r>
                  <w:r w:rsidRPr="003C7BB9">
                    <w:rPr>
                      <w:rFonts w:ascii="Arial" w:hAnsi="Arial" w:cs="Arial"/>
                      <w:sz w:val="40"/>
                      <w:szCs w:val="40"/>
                    </w:rPr>
                    <w:t xml:space="preserve"> </w:t>
                  </w:r>
                  <w:r>
                    <w:rPr>
                      <w:rFonts w:ascii="Arial" w:hAnsi="Arial" w:cs="Arial"/>
                      <w:sz w:val="40"/>
                      <w:szCs w:val="40"/>
                    </w:rPr>
                    <w:t>Formal Complaint</w:t>
                  </w:r>
                </w:p>
              </w:txbxContent>
            </v:textbox>
            <w10:wrap type="square"/>
          </v:shape>
        </w:pict>
      </w:r>
    </w:p>
    <w:p w14:paraId="3BF42517" w14:textId="77777777" w:rsidR="00630FB4" w:rsidRPr="006A69D1" w:rsidRDefault="00630FB4" w:rsidP="00630FB4">
      <w:pPr>
        <w:rPr>
          <w:rFonts w:ascii="Verdana" w:hAnsi="Verdana"/>
          <w:color w:val="000000"/>
          <w:sz w:val="28"/>
          <w:szCs w:val="28"/>
        </w:rPr>
      </w:pPr>
    </w:p>
    <w:p w14:paraId="203FB0E9" w14:textId="77777777" w:rsidR="00630FB4" w:rsidRPr="006A69D1" w:rsidRDefault="00630FB4" w:rsidP="00630FB4">
      <w:pPr>
        <w:rPr>
          <w:rFonts w:ascii="Verdana" w:hAnsi="Verdana"/>
          <w:color w:val="000000"/>
          <w:sz w:val="28"/>
          <w:szCs w:val="28"/>
        </w:rPr>
      </w:pPr>
    </w:p>
    <w:p w14:paraId="46728E0C" w14:textId="77777777" w:rsidR="00630FB4" w:rsidRPr="006A69D1" w:rsidRDefault="00000000" w:rsidP="00630FB4">
      <w:pPr>
        <w:rPr>
          <w:rFonts w:ascii="Verdana" w:hAnsi="Verdana"/>
          <w:color w:val="000000"/>
          <w:sz w:val="28"/>
          <w:szCs w:val="28"/>
        </w:rPr>
      </w:pPr>
      <w:r>
        <w:rPr>
          <w:rFonts w:ascii="Verdana" w:hAnsi="Verdana"/>
          <w:noProof/>
          <w:color w:val="000000"/>
          <w:sz w:val="28"/>
          <w:szCs w:val="28"/>
        </w:rPr>
        <w:pict w14:anchorId="326AD1BF">
          <v:shape id="_x0000_s1485" type="#_x0000_t32" style="position:absolute;margin-left:225.75pt;margin-top:5.6pt;width:.75pt;height:15.7pt;z-index:19" o:connectortype="straight">
            <v:stroke endarrow="block"/>
          </v:shape>
        </w:pict>
      </w:r>
    </w:p>
    <w:p w14:paraId="33C02D10" w14:textId="77777777" w:rsidR="00630FB4" w:rsidRPr="006A69D1" w:rsidRDefault="00000000" w:rsidP="00630FB4">
      <w:pPr>
        <w:rPr>
          <w:rFonts w:ascii="Verdana" w:hAnsi="Verdana"/>
          <w:color w:val="000000"/>
          <w:sz w:val="28"/>
          <w:szCs w:val="28"/>
        </w:rPr>
      </w:pPr>
      <w:r>
        <w:rPr>
          <w:rFonts w:ascii="Verdana" w:hAnsi="Verdana"/>
          <w:noProof/>
          <w:color w:val="000000"/>
          <w:sz w:val="28"/>
          <w:szCs w:val="28"/>
        </w:rPr>
        <w:pict w14:anchorId="46FD6986">
          <v:shape id="_x0000_s1467" type="#_x0000_t202" style="position:absolute;margin-left:30.05pt;margin-top:7.05pt;width:392.95pt;height:33.25pt;z-index: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Ml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Oaq8Nc0jSuvM2OE4kbjpjPtFSY/dXVP/cw+O&#10;UyI/aSzPophO4zgkYzq7RC2JO/dszz2gGULVNFAybtchjVASzt5gGTciCfzC5MgZuzbpfpywOBbn&#10;dop6+Q+sng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5N5MlKAIAAE8EAAAOAAAAAAAAAAAAAAAAAC4CAABkcnMvZTJvRG9j&#10;LnhtbFBLAQItABQABgAIAAAAIQBIWydy2wAAAAcBAAAPAAAAAAAAAAAAAAAAAIIEAABkcnMvZG93&#10;bnJldi54bWxQSwUGAAAAAAQABADzAAAAigUAAAAA&#10;">
            <v:textbox style="mso-fit-shape-to-text:t">
              <w:txbxContent>
                <w:p w14:paraId="19ACA7BB" w14:textId="77777777" w:rsidR="005247BE" w:rsidRPr="005247BE" w:rsidRDefault="005247BE" w:rsidP="005247BE">
                  <w:pPr>
                    <w:jc w:val="center"/>
                    <w:rPr>
                      <w:rFonts w:ascii="Arial" w:hAnsi="Arial" w:cs="Arial"/>
                      <w:sz w:val="22"/>
                      <w:szCs w:val="22"/>
                    </w:rPr>
                  </w:pPr>
                  <w:r>
                    <w:rPr>
                      <w:rFonts w:ascii="Arial" w:hAnsi="Arial" w:cs="Arial"/>
                      <w:sz w:val="22"/>
                      <w:szCs w:val="22"/>
                    </w:rPr>
                    <w:t>The Investigating Officer advises the complainant of the outcome of the complaint within 5 school days of the investigation being completed.</w:t>
                  </w:r>
                </w:p>
              </w:txbxContent>
            </v:textbox>
            <w10:wrap type="square"/>
          </v:shape>
        </w:pict>
      </w:r>
    </w:p>
    <w:p w14:paraId="6E8D9C52" w14:textId="77777777" w:rsidR="00630FB4" w:rsidRPr="006A69D1" w:rsidRDefault="00630FB4" w:rsidP="00630FB4">
      <w:pPr>
        <w:rPr>
          <w:rFonts w:ascii="Verdana" w:hAnsi="Verdana"/>
          <w:color w:val="000000"/>
          <w:sz w:val="28"/>
          <w:szCs w:val="28"/>
        </w:rPr>
      </w:pPr>
    </w:p>
    <w:p w14:paraId="49B2EA01" w14:textId="77777777" w:rsidR="00630FB4" w:rsidRPr="006A69D1" w:rsidRDefault="00000000" w:rsidP="00630FB4">
      <w:pPr>
        <w:rPr>
          <w:rFonts w:ascii="Verdana" w:hAnsi="Verdana"/>
          <w:color w:val="000000"/>
          <w:sz w:val="28"/>
          <w:szCs w:val="28"/>
        </w:rPr>
      </w:pPr>
      <w:r>
        <w:rPr>
          <w:rFonts w:ascii="Verdana" w:hAnsi="Verdana"/>
          <w:noProof/>
          <w:color w:val="000000"/>
          <w:sz w:val="28"/>
          <w:szCs w:val="28"/>
        </w:rPr>
        <w:pict w14:anchorId="02C60B0E">
          <v:group id="_x0000_s1496" style="position:absolute;margin-left:92.25pt;margin-top:11.25pt;width:282.75pt;height:24.75pt;z-index:21" coordorigin="3270,8235" coordsize="5655,495">
            <v:shape id="_x0000_s1487" type="#_x0000_t32" style="position:absolute;left:3270;top:8415;width:5655;height:1;flip:x" o:connectortype="straight"/>
            <v:shape id="_x0000_s1490" type="#_x0000_t32" style="position:absolute;left:6015;top:8235;width:0;height:180" o:connectortype="straight"/>
            <v:shape id="_x0000_s1491" type="#_x0000_t32" style="position:absolute;left:3285;top:8416;width:15;height:314" o:connectortype="straight">
              <v:stroke endarrow="block"/>
            </v:shape>
            <v:shape id="_x0000_s1492" type="#_x0000_t32" style="position:absolute;left:8910;top:8445;width:15;height:225" o:connectortype="straight">
              <v:stroke endarrow="block"/>
            </v:shape>
          </v:group>
        </w:pict>
      </w:r>
    </w:p>
    <w:p w14:paraId="6FC7F7B6" w14:textId="77777777" w:rsidR="00630FB4" w:rsidRPr="006A69D1" w:rsidRDefault="00000000" w:rsidP="00630FB4">
      <w:pPr>
        <w:rPr>
          <w:rFonts w:ascii="Verdana" w:hAnsi="Verdana"/>
          <w:color w:val="000000"/>
          <w:sz w:val="28"/>
          <w:szCs w:val="28"/>
        </w:rPr>
      </w:pPr>
      <w:r>
        <w:rPr>
          <w:rFonts w:ascii="Verdana" w:hAnsi="Verdana"/>
          <w:noProof/>
          <w:color w:val="000000"/>
          <w:sz w:val="28"/>
          <w:szCs w:val="28"/>
        </w:rPr>
        <w:pict w14:anchorId="02A2D59B">
          <v:shape id="_x0000_s1468" type="#_x0000_t202" style="position:absolute;margin-left:.8pt;margin-top:17.25pt;width:152.2pt;height:58.55pt;z-index:7;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Ml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Oaq8Nc0jSuvM2OE4kbjpjPtFSY/dXVP/cw+O&#10;UyI/aSzPophO4zgkYzq7RC2JO/dszz2gGULVNFAybtchjVASzt5gGTciCfzC5MgZuzbpfpywOBbn&#10;dop6+Q+sng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5N5MlKAIAAE8EAAAOAAAAAAAAAAAAAAAAAC4CAABkcnMvZTJvRG9j&#10;LnhtbFBLAQItABQABgAIAAAAIQBIWydy2wAAAAcBAAAPAAAAAAAAAAAAAAAAAIIEAABkcnMvZG93&#10;bnJldi54bWxQSwUGAAAAAAQABADzAAAAigUAAAAA&#10;">
            <v:textbox style="mso-fit-shape-to-text:t">
              <w:txbxContent>
                <w:p w14:paraId="4181F06A" w14:textId="77777777" w:rsidR="00D46BB8" w:rsidRDefault="00D46BB8" w:rsidP="00D46BB8">
                  <w:pPr>
                    <w:jc w:val="center"/>
                    <w:rPr>
                      <w:rFonts w:ascii="Arial" w:hAnsi="Arial" w:cs="Arial"/>
                      <w:sz w:val="22"/>
                      <w:szCs w:val="22"/>
                    </w:rPr>
                  </w:pPr>
                  <w:r>
                    <w:rPr>
                      <w:rFonts w:ascii="Arial" w:hAnsi="Arial" w:cs="Arial"/>
                      <w:sz w:val="22"/>
                      <w:szCs w:val="22"/>
                    </w:rPr>
                    <w:t>Complainant satisfied.</w:t>
                  </w:r>
                </w:p>
                <w:p w14:paraId="30F0EA8D" w14:textId="77777777" w:rsidR="00D46BB8" w:rsidRDefault="00D46BB8" w:rsidP="00D46BB8">
                  <w:pPr>
                    <w:jc w:val="center"/>
                    <w:rPr>
                      <w:rFonts w:ascii="Arial" w:hAnsi="Arial" w:cs="Arial"/>
                      <w:sz w:val="22"/>
                      <w:szCs w:val="22"/>
                    </w:rPr>
                  </w:pPr>
                  <w:r>
                    <w:rPr>
                      <w:rFonts w:ascii="Arial" w:hAnsi="Arial" w:cs="Arial"/>
                      <w:sz w:val="22"/>
                      <w:szCs w:val="22"/>
                    </w:rPr>
                    <w:t>Complaint resolved.</w:t>
                  </w:r>
                </w:p>
                <w:p w14:paraId="2562E71C" w14:textId="77777777" w:rsidR="00D46BB8" w:rsidRPr="005247BE" w:rsidRDefault="00D46BB8" w:rsidP="00D46BB8">
                  <w:pPr>
                    <w:jc w:val="center"/>
                    <w:rPr>
                      <w:rFonts w:ascii="Arial" w:hAnsi="Arial" w:cs="Arial"/>
                      <w:sz w:val="22"/>
                      <w:szCs w:val="22"/>
                    </w:rPr>
                  </w:pPr>
                  <w:r>
                    <w:rPr>
                      <w:rFonts w:ascii="Arial" w:hAnsi="Arial" w:cs="Arial"/>
                      <w:sz w:val="22"/>
                      <w:szCs w:val="22"/>
                    </w:rPr>
                    <w:t>No further action necessary.</w:t>
                  </w:r>
                </w:p>
              </w:txbxContent>
            </v:textbox>
            <w10:wrap type="square"/>
          </v:shape>
        </w:pict>
      </w:r>
      <w:r>
        <w:rPr>
          <w:rFonts w:ascii="Verdana" w:hAnsi="Verdana"/>
          <w:noProof/>
          <w:color w:val="000000"/>
          <w:sz w:val="28"/>
          <w:szCs w:val="28"/>
        </w:rPr>
        <w:pict w14:anchorId="3BE953A8">
          <v:shape id="_x0000_s1470" type="#_x0000_t202" style="position:absolute;margin-left:217.5pt;margin-top:15pt;width:234.75pt;height:71.2pt;z-index: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Ml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Oaq8Nc0jSuvM2OE4kbjpjPtFSY/dXVP/cw+O&#10;UyI/aSzPophO4zgkYzq7RC2JO/dszz2gGULVNFAybtchjVASzt5gGTciCfzC5MgZuzbpfpywOBbn&#10;dop6+Q+sng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5N5MlKAIAAE8EAAAOAAAAAAAAAAAAAAAAAC4CAABkcnMvZTJvRG9j&#10;LnhtbFBLAQItABQABgAIAAAAIQBIWydy2wAAAAcBAAAPAAAAAAAAAAAAAAAAAIIEAABkcnMvZG93&#10;bnJldi54bWxQSwUGAAAAAAQABADzAAAAigUAAAAA&#10;">
            <v:textbox style="mso-fit-shape-to-text:t">
              <w:txbxContent>
                <w:p w14:paraId="2DBADC79" w14:textId="77777777" w:rsidR="00D46BB8" w:rsidRDefault="00D46BB8" w:rsidP="00D46BB8">
                  <w:pPr>
                    <w:jc w:val="center"/>
                    <w:rPr>
                      <w:rFonts w:ascii="Arial" w:hAnsi="Arial" w:cs="Arial"/>
                      <w:sz w:val="22"/>
                      <w:szCs w:val="22"/>
                    </w:rPr>
                  </w:pPr>
                  <w:r>
                    <w:rPr>
                      <w:rFonts w:ascii="Arial" w:hAnsi="Arial" w:cs="Arial"/>
                      <w:sz w:val="22"/>
                      <w:szCs w:val="22"/>
                    </w:rPr>
                    <w:t>Complainant not satisfied.</w:t>
                  </w:r>
                </w:p>
                <w:p w14:paraId="74A8E180" w14:textId="77777777" w:rsidR="00D46BB8" w:rsidRPr="005247BE" w:rsidRDefault="00D46BB8" w:rsidP="00D46BB8">
                  <w:pPr>
                    <w:jc w:val="center"/>
                    <w:rPr>
                      <w:rFonts w:ascii="Arial" w:hAnsi="Arial" w:cs="Arial"/>
                      <w:sz w:val="22"/>
                      <w:szCs w:val="22"/>
                    </w:rPr>
                  </w:pPr>
                  <w:r>
                    <w:rPr>
                      <w:rFonts w:ascii="Arial" w:hAnsi="Arial" w:cs="Arial"/>
                      <w:sz w:val="22"/>
                      <w:szCs w:val="22"/>
                    </w:rPr>
                    <w:t>Complainant may submit a Stage 3 Complaint Form within 10 school days to the school for the complaint to be investigated further.</w:t>
                  </w:r>
                </w:p>
              </w:txbxContent>
            </v:textbox>
            <w10:wrap type="square"/>
          </v:shape>
        </w:pict>
      </w:r>
    </w:p>
    <w:p w14:paraId="6576E8AB" w14:textId="77777777" w:rsidR="00630FB4" w:rsidRPr="006A69D1" w:rsidRDefault="00630FB4" w:rsidP="00630FB4">
      <w:pPr>
        <w:rPr>
          <w:rFonts w:ascii="Verdana" w:hAnsi="Verdana"/>
          <w:color w:val="000000"/>
          <w:sz w:val="28"/>
          <w:szCs w:val="28"/>
        </w:rPr>
      </w:pPr>
    </w:p>
    <w:p w14:paraId="1DC8C329" w14:textId="77777777" w:rsidR="00630FB4" w:rsidRPr="006A69D1" w:rsidRDefault="00630FB4" w:rsidP="00630FB4">
      <w:pPr>
        <w:rPr>
          <w:rFonts w:ascii="Verdana" w:hAnsi="Verdana"/>
          <w:color w:val="000000"/>
          <w:sz w:val="28"/>
          <w:szCs w:val="28"/>
        </w:rPr>
      </w:pPr>
    </w:p>
    <w:p w14:paraId="39F3C9F8" w14:textId="77777777" w:rsidR="00630FB4" w:rsidRPr="006A69D1" w:rsidRDefault="00630FB4" w:rsidP="00630FB4">
      <w:pPr>
        <w:rPr>
          <w:rFonts w:ascii="Verdana" w:hAnsi="Verdana"/>
          <w:color w:val="000000"/>
          <w:sz w:val="28"/>
          <w:szCs w:val="28"/>
        </w:rPr>
      </w:pPr>
    </w:p>
    <w:p w14:paraId="58981346" w14:textId="77777777" w:rsidR="00630FB4" w:rsidRPr="006A69D1" w:rsidRDefault="00630FB4" w:rsidP="00630FB4">
      <w:pPr>
        <w:rPr>
          <w:rFonts w:ascii="Verdana" w:hAnsi="Verdana"/>
          <w:color w:val="000000"/>
          <w:sz w:val="28"/>
          <w:szCs w:val="28"/>
        </w:rPr>
      </w:pPr>
    </w:p>
    <w:p w14:paraId="5D2838A6" w14:textId="77777777" w:rsidR="00630FB4" w:rsidRPr="006A69D1" w:rsidRDefault="00000000" w:rsidP="00630FB4">
      <w:pPr>
        <w:rPr>
          <w:rFonts w:ascii="Verdana" w:hAnsi="Verdana"/>
          <w:color w:val="000000"/>
          <w:sz w:val="28"/>
          <w:szCs w:val="28"/>
        </w:rPr>
      </w:pPr>
      <w:r>
        <w:rPr>
          <w:rFonts w:ascii="Verdana" w:hAnsi="Verdana"/>
          <w:noProof/>
          <w:color w:val="000000"/>
          <w:sz w:val="28"/>
          <w:szCs w:val="28"/>
        </w:rPr>
        <w:pict w14:anchorId="013B354A">
          <v:shape id="_x0000_s1493" type="#_x0000_t32" style="position:absolute;margin-left:238.5pt;margin-top:7.85pt;width:.75pt;height:15.7pt;z-index:22" o:connectortype="straight">
            <v:stroke endarrow="block"/>
          </v:shape>
        </w:pict>
      </w:r>
    </w:p>
    <w:p w14:paraId="6B12186F" w14:textId="77777777" w:rsidR="00630FB4" w:rsidRPr="006A69D1" w:rsidRDefault="00000000" w:rsidP="00630FB4">
      <w:pPr>
        <w:rPr>
          <w:rFonts w:ascii="Verdana" w:hAnsi="Verdana"/>
          <w:color w:val="000000"/>
          <w:sz w:val="28"/>
          <w:szCs w:val="28"/>
        </w:rPr>
      </w:pPr>
      <w:r>
        <w:rPr>
          <w:rFonts w:ascii="Verdana" w:hAnsi="Verdana"/>
          <w:noProof/>
          <w:color w:val="000000"/>
          <w:sz w:val="28"/>
          <w:szCs w:val="28"/>
        </w:rPr>
        <w:pict w14:anchorId="5777FAE0">
          <v:shape id="_x0000_s1471" type="#_x0000_t202" style="position:absolute;margin-left:34.55pt;margin-top:16.05pt;width:383.95pt;height:43.2pt;z-index:9;visibility:visible;mso-wrap-distance-top:3.6pt;mso-wrap-distance-bottom:3.6pt;mso-width-relative:margin;mso-height-relative:margin" strokeweight="8pt">
            <v:stroke linestyle="thickBetweenThin"/>
            <v:textbox style="mso-next-textbox:#_x0000_s1471">
              <w:txbxContent>
                <w:p w14:paraId="5FAD6961" w14:textId="77777777" w:rsidR="00D46BB8" w:rsidRPr="00A93931" w:rsidRDefault="00D46BB8" w:rsidP="00D46BB8">
                  <w:pPr>
                    <w:jc w:val="center"/>
                    <w:rPr>
                      <w:rFonts w:ascii="Arial" w:hAnsi="Arial" w:cs="Arial"/>
                      <w:sz w:val="40"/>
                      <w:szCs w:val="40"/>
                    </w:rPr>
                  </w:pPr>
                  <w:r w:rsidRPr="00A93931">
                    <w:rPr>
                      <w:rFonts w:ascii="Arial" w:hAnsi="Arial" w:cs="Arial"/>
                      <w:sz w:val="40"/>
                      <w:szCs w:val="40"/>
                    </w:rPr>
                    <w:t xml:space="preserve">Stage 3 – </w:t>
                  </w:r>
                  <w:r w:rsidR="00A93931" w:rsidRPr="00A93931">
                    <w:rPr>
                      <w:rFonts w:ascii="Arial" w:hAnsi="Arial" w:cs="Arial"/>
                      <w:sz w:val="40"/>
                      <w:szCs w:val="40"/>
                    </w:rPr>
                    <w:t>Governors</w:t>
                  </w:r>
                  <w:r w:rsidRPr="00A93931">
                    <w:rPr>
                      <w:rFonts w:ascii="Arial" w:hAnsi="Arial" w:cs="Arial"/>
                      <w:sz w:val="40"/>
                      <w:szCs w:val="40"/>
                    </w:rPr>
                    <w:t xml:space="preserve"> Complaints Panel</w:t>
                  </w:r>
                </w:p>
              </w:txbxContent>
            </v:textbox>
            <w10:wrap type="square"/>
          </v:shape>
        </w:pict>
      </w:r>
    </w:p>
    <w:p w14:paraId="30405C40" w14:textId="77777777" w:rsidR="00F12D34" w:rsidRPr="006A69D1" w:rsidRDefault="00000000" w:rsidP="00F12D34">
      <w:pPr>
        <w:jc w:val="center"/>
        <w:rPr>
          <w:rFonts w:ascii="Arial" w:hAnsi="Arial" w:cs="Arial"/>
          <w:b/>
          <w:color w:val="000000"/>
          <w:sz w:val="22"/>
          <w:szCs w:val="22"/>
        </w:rPr>
      </w:pPr>
      <w:r>
        <w:rPr>
          <w:rFonts w:ascii="Verdana" w:hAnsi="Verdana"/>
          <w:noProof/>
          <w:color w:val="000000"/>
          <w:sz w:val="28"/>
          <w:szCs w:val="28"/>
        </w:rPr>
        <w:pict w14:anchorId="30E0368C">
          <v:group id="_x0000_s1497" style="position:absolute;left:0;text-align:left;margin-left:84pt;margin-top:185.25pt;width:282.75pt;height:24.75pt;z-index:25" coordorigin="3270,8235" coordsize="5655,495">
            <v:shape id="_x0000_s1498" type="#_x0000_t32" style="position:absolute;left:3270;top:8415;width:5655;height:1;flip:x" o:connectortype="straight"/>
            <v:shape id="_x0000_s1499" type="#_x0000_t32" style="position:absolute;left:6015;top:8235;width:0;height:180" o:connectortype="straight"/>
            <v:shape id="_x0000_s1500" type="#_x0000_t32" style="position:absolute;left:3285;top:8416;width:15;height:314" o:connectortype="straight">
              <v:stroke endarrow="block"/>
            </v:shape>
            <v:shape id="_x0000_s1501" type="#_x0000_t32" style="position:absolute;left:8910;top:8445;width:15;height:225" o:connectortype="straight">
              <v:stroke endarrow="block"/>
            </v:shape>
          </v:group>
        </w:pict>
      </w:r>
      <w:r>
        <w:rPr>
          <w:rFonts w:ascii="Verdana" w:hAnsi="Verdana"/>
          <w:noProof/>
          <w:color w:val="000000"/>
          <w:sz w:val="28"/>
          <w:szCs w:val="28"/>
        </w:rPr>
        <w:pict w14:anchorId="24996FA1">
          <v:shape id="_x0000_s1494" type="#_x0000_t32" style="position:absolute;left:0;text-align:left;margin-left:237.75pt;margin-top:119.6pt;width:.75pt;height:15.7pt;z-index:23" o:connectortype="straight">
            <v:stroke endarrow="block"/>
          </v:shape>
        </w:pict>
      </w:r>
      <w:r>
        <w:rPr>
          <w:rFonts w:ascii="Verdana" w:hAnsi="Verdana"/>
          <w:noProof/>
          <w:color w:val="000000"/>
          <w:sz w:val="28"/>
          <w:szCs w:val="28"/>
        </w:rPr>
        <w:pict w14:anchorId="2D5C3401">
          <v:shape id="_x0000_s1495" type="#_x0000_t32" style="position:absolute;left:0;text-align:left;margin-left:238.5pt;margin-top:52.85pt;width:.75pt;height:15.7pt;z-index:24" o:connectortype="straight">
            <v:stroke endarrow="block"/>
          </v:shape>
        </w:pict>
      </w:r>
      <w:r>
        <w:rPr>
          <w:rFonts w:ascii="Verdana" w:hAnsi="Verdana"/>
          <w:noProof/>
          <w:color w:val="000000"/>
          <w:sz w:val="28"/>
          <w:szCs w:val="28"/>
        </w:rPr>
        <w:pict w14:anchorId="4543CCE6">
          <v:shape id="_x0000_s1473" type="#_x0000_t202" style="position:absolute;left:0;text-align:left;margin-left:31.5pt;margin-top:75.3pt;width:392.25pt;height:33.25pt;z-index:11;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Ml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Oaq8Nc0jSuvM2OE4kbjpjPtFSY/dXVP/cw+O&#10;UyI/aSzPophO4zgkYzq7RC2JO/dszz2gGULVNFAybtchjVASzt5gGTciCfzC5MgZuzbpfpywOBbn&#10;dop6+Q+sng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5N5MlKAIAAE8EAAAOAAAAAAAAAAAAAAAAAC4CAABkcnMvZTJvRG9j&#10;LnhtbFBLAQItABQABgAIAAAAIQBIWydy2wAAAAcBAAAPAAAAAAAAAAAAAAAAAIIEAABkcnMvZG93&#10;bnJldi54bWxQSwUGAAAAAAQABADzAAAAigUAAAAA&#10;">
            <v:textbox style="mso-fit-shape-to-text:t">
              <w:txbxContent>
                <w:p w14:paraId="02C2C909" w14:textId="77777777" w:rsidR="0052549F" w:rsidRDefault="00D46BB8" w:rsidP="00D46BB8">
                  <w:pPr>
                    <w:jc w:val="center"/>
                    <w:rPr>
                      <w:rFonts w:ascii="Arial" w:hAnsi="Arial" w:cs="Arial"/>
                      <w:sz w:val="22"/>
                      <w:szCs w:val="22"/>
                    </w:rPr>
                  </w:pPr>
                  <w:r>
                    <w:rPr>
                      <w:rFonts w:ascii="Arial" w:hAnsi="Arial" w:cs="Arial"/>
                      <w:sz w:val="22"/>
                      <w:szCs w:val="22"/>
                    </w:rPr>
                    <w:t xml:space="preserve">Panel considers the complaint and the Stage 2 outcome </w:t>
                  </w:r>
                </w:p>
                <w:p w14:paraId="05A70922" w14:textId="77777777" w:rsidR="00D46BB8" w:rsidRPr="005247BE" w:rsidRDefault="00D46BB8" w:rsidP="00D46BB8">
                  <w:pPr>
                    <w:jc w:val="center"/>
                    <w:rPr>
                      <w:rFonts w:ascii="Arial" w:hAnsi="Arial" w:cs="Arial"/>
                      <w:sz w:val="22"/>
                      <w:szCs w:val="22"/>
                    </w:rPr>
                  </w:pPr>
                  <w:r>
                    <w:rPr>
                      <w:rFonts w:ascii="Arial" w:hAnsi="Arial" w:cs="Arial"/>
                      <w:sz w:val="22"/>
                      <w:szCs w:val="22"/>
                    </w:rPr>
                    <w:t xml:space="preserve">within 20 school days of receiving the </w:t>
                  </w:r>
                  <w:r w:rsidR="0052549F">
                    <w:rPr>
                      <w:rFonts w:ascii="Arial" w:hAnsi="Arial" w:cs="Arial"/>
                      <w:sz w:val="22"/>
                      <w:szCs w:val="22"/>
                    </w:rPr>
                    <w:t>Stage 3 Complaint Form</w:t>
                  </w:r>
                </w:p>
              </w:txbxContent>
            </v:textbox>
            <w10:wrap type="square"/>
          </v:shape>
        </w:pict>
      </w:r>
      <w:r>
        <w:rPr>
          <w:rFonts w:ascii="Verdana" w:hAnsi="Verdana"/>
          <w:noProof/>
          <w:color w:val="000000"/>
          <w:sz w:val="28"/>
          <w:szCs w:val="28"/>
        </w:rPr>
        <w:pict w14:anchorId="551878C8">
          <v:shape id="_x0000_s1472" type="#_x0000_t202" style="position:absolute;left:0;text-align:left;margin-left:33.75pt;margin-top:144.3pt;width:392.25pt;height:33.25pt;z-index:1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Ml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Oaq8Nc0jSuvM2OE4kbjpjPtFSY/dXVP/cw+O&#10;UyI/aSzPophO4zgkYzq7RC2JO/dszz2gGULVNFAybtchjVASzt5gGTciCfzC5MgZuzbpfpywOBbn&#10;dop6+Q+sng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5N5MlKAIAAE8EAAAOAAAAAAAAAAAAAAAAAC4CAABkcnMvZTJvRG9j&#10;LnhtbFBLAQItABQABgAIAAAAIQBIWydy2wAAAAcBAAAPAAAAAAAAAAAAAAAAAIIEAABkcnMvZG93&#10;bnJldi54bWxQSwUGAAAAAAQABADzAAAAigUAAAAA&#10;">
            <v:textbox style="mso-fit-shape-to-text:t">
              <w:txbxContent>
                <w:p w14:paraId="0CFB0469" w14:textId="77777777" w:rsidR="0052549F" w:rsidRDefault="0052549F" w:rsidP="00D46BB8">
                  <w:pPr>
                    <w:jc w:val="center"/>
                    <w:rPr>
                      <w:rFonts w:ascii="Arial" w:hAnsi="Arial" w:cs="Arial"/>
                      <w:sz w:val="22"/>
                      <w:szCs w:val="22"/>
                    </w:rPr>
                  </w:pPr>
                  <w:r>
                    <w:rPr>
                      <w:rFonts w:ascii="Arial" w:hAnsi="Arial" w:cs="Arial"/>
                      <w:sz w:val="22"/>
                      <w:szCs w:val="22"/>
                    </w:rPr>
                    <w:t xml:space="preserve">Complainant is advised of the Complaints Panel decision </w:t>
                  </w:r>
                </w:p>
                <w:p w14:paraId="14E4E160" w14:textId="77777777" w:rsidR="00D46BB8" w:rsidRPr="005247BE" w:rsidRDefault="0052549F" w:rsidP="00D46BB8">
                  <w:pPr>
                    <w:jc w:val="center"/>
                    <w:rPr>
                      <w:rFonts w:ascii="Arial" w:hAnsi="Arial" w:cs="Arial"/>
                      <w:sz w:val="22"/>
                      <w:szCs w:val="22"/>
                    </w:rPr>
                  </w:pPr>
                  <w:r>
                    <w:rPr>
                      <w:rFonts w:ascii="Arial" w:hAnsi="Arial" w:cs="Arial"/>
                      <w:sz w:val="22"/>
                      <w:szCs w:val="22"/>
                    </w:rPr>
                    <w:t>within 5 school days of the hearing.</w:t>
                  </w:r>
                </w:p>
              </w:txbxContent>
            </v:textbox>
            <w10:wrap type="square"/>
          </v:shape>
        </w:pict>
      </w:r>
      <w:r>
        <w:rPr>
          <w:rFonts w:ascii="Verdana" w:hAnsi="Verdana"/>
          <w:noProof/>
          <w:color w:val="000000"/>
          <w:sz w:val="28"/>
          <w:szCs w:val="28"/>
        </w:rPr>
        <w:pict w14:anchorId="26DE79B5">
          <v:shape id="_x0000_s1474" type="#_x0000_t202" style="position:absolute;left:0;text-align:left;margin-left:217.5pt;margin-top:222pt;width:234.75pt;height:45.9pt;z-index: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Ml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Oaq8Nc0jSuvM2OE4kbjpjPtFSY/dXVP/cw+O&#10;UyI/aSzPophO4zgkYzq7RC2JO/dszz2gGULVNFAybtchjVASzt5gGTciCfzC5MgZuzbpfpywOBbn&#10;dop6+Q+sng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5N5MlKAIAAE8EAAAOAAAAAAAAAAAAAAAAAC4CAABkcnMvZTJvRG9j&#10;LnhtbFBLAQItABQABgAIAAAAIQBIWydy2wAAAAcBAAAPAAAAAAAAAAAAAAAAAIIEAABkcnMvZG93&#10;bnJldi54bWxQSwUGAAAAAAQABADzAAAAigUAAAAA&#10;">
            <v:textbox style="mso-fit-shape-to-text:t">
              <w:txbxContent>
                <w:p w14:paraId="3BF83EFF" w14:textId="77777777" w:rsidR="0052549F" w:rsidRPr="005247BE" w:rsidRDefault="0052549F" w:rsidP="0052549F">
                  <w:pPr>
                    <w:jc w:val="center"/>
                    <w:rPr>
                      <w:rFonts w:ascii="Arial" w:hAnsi="Arial" w:cs="Arial"/>
                      <w:sz w:val="22"/>
                      <w:szCs w:val="22"/>
                    </w:rPr>
                  </w:pPr>
                  <w:r>
                    <w:rPr>
                      <w:rFonts w:ascii="Arial" w:hAnsi="Arial" w:cs="Arial"/>
                      <w:sz w:val="22"/>
                      <w:szCs w:val="22"/>
                    </w:rPr>
                    <w:t>If the complainant is not satisfied, they may contact the School Complaints Unit as advised in Section 8 of this policy</w:t>
                  </w:r>
                </w:p>
              </w:txbxContent>
            </v:textbox>
            <w10:wrap type="square"/>
          </v:shape>
        </w:pict>
      </w:r>
      <w:r>
        <w:rPr>
          <w:rFonts w:ascii="Verdana" w:hAnsi="Verdana"/>
          <w:noProof/>
          <w:color w:val="000000"/>
          <w:sz w:val="28"/>
          <w:szCs w:val="28"/>
        </w:rPr>
        <w:pict w14:anchorId="3FEFE18E">
          <v:shape id="_x0000_s1476" type="#_x0000_t202" style="position:absolute;left:0;text-align:left;margin-left:.8pt;margin-top:222pt;width:152.2pt;height:58.55pt;z-index:13;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Ml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Oaq8Nc0jSuvM2OE4kbjpjPtFSY/dXVP/cw+O&#10;UyI/aSzPophO4zgkYzq7RC2JO/dszz2gGULVNFAybtchjVASzt5gGTciCfzC5MgZuzbpfpywOBbn&#10;dop6+Q+sng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5N5MlKAIAAE8EAAAOAAAAAAAAAAAAAAAAAC4CAABkcnMvZTJvRG9j&#10;LnhtbFBLAQItABQABgAIAAAAIQBIWydy2wAAAAcBAAAPAAAAAAAAAAAAAAAAAIIEAABkcnMvZG93&#10;bnJldi54bWxQSwUGAAAAAAQABADzAAAAigUAAAAA&#10;">
            <v:textbox style="mso-fit-shape-to-text:t">
              <w:txbxContent>
                <w:p w14:paraId="2B4DDF70" w14:textId="77777777" w:rsidR="0052549F" w:rsidRDefault="0052549F" w:rsidP="0052549F">
                  <w:pPr>
                    <w:jc w:val="center"/>
                    <w:rPr>
                      <w:rFonts w:ascii="Arial" w:hAnsi="Arial" w:cs="Arial"/>
                      <w:sz w:val="22"/>
                      <w:szCs w:val="22"/>
                    </w:rPr>
                  </w:pPr>
                  <w:r>
                    <w:rPr>
                      <w:rFonts w:ascii="Arial" w:hAnsi="Arial" w:cs="Arial"/>
                      <w:sz w:val="22"/>
                      <w:szCs w:val="22"/>
                    </w:rPr>
                    <w:t>Complainant satisfied.</w:t>
                  </w:r>
                </w:p>
                <w:p w14:paraId="65819C02" w14:textId="77777777" w:rsidR="0052549F" w:rsidRDefault="0052549F" w:rsidP="0052549F">
                  <w:pPr>
                    <w:jc w:val="center"/>
                    <w:rPr>
                      <w:rFonts w:ascii="Arial" w:hAnsi="Arial" w:cs="Arial"/>
                      <w:sz w:val="22"/>
                      <w:szCs w:val="22"/>
                    </w:rPr>
                  </w:pPr>
                  <w:r>
                    <w:rPr>
                      <w:rFonts w:ascii="Arial" w:hAnsi="Arial" w:cs="Arial"/>
                      <w:sz w:val="22"/>
                      <w:szCs w:val="22"/>
                    </w:rPr>
                    <w:t>Complaint resolved.</w:t>
                  </w:r>
                </w:p>
                <w:p w14:paraId="384AEE24" w14:textId="77777777" w:rsidR="0052549F" w:rsidRPr="005247BE" w:rsidRDefault="0052549F" w:rsidP="0052549F">
                  <w:pPr>
                    <w:jc w:val="center"/>
                    <w:rPr>
                      <w:rFonts w:ascii="Arial" w:hAnsi="Arial" w:cs="Arial"/>
                      <w:sz w:val="22"/>
                      <w:szCs w:val="22"/>
                    </w:rPr>
                  </w:pPr>
                  <w:r>
                    <w:rPr>
                      <w:rFonts w:ascii="Arial" w:hAnsi="Arial" w:cs="Arial"/>
                      <w:sz w:val="22"/>
                      <w:szCs w:val="22"/>
                    </w:rPr>
                    <w:t>No further action necessary.</w:t>
                  </w:r>
                </w:p>
              </w:txbxContent>
            </v:textbox>
            <w10:wrap type="square"/>
          </v:shape>
        </w:pict>
      </w:r>
      <w:r w:rsidR="00630FB4" w:rsidRPr="006A69D1">
        <w:rPr>
          <w:rFonts w:ascii="Verdana" w:hAnsi="Verdana"/>
          <w:color w:val="000000"/>
          <w:sz w:val="28"/>
          <w:szCs w:val="28"/>
        </w:rPr>
        <w:br w:type="page"/>
      </w:r>
      <w:r w:rsidR="00F12D34" w:rsidRPr="006A69D1">
        <w:rPr>
          <w:rFonts w:ascii="Arial" w:hAnsi="Arial" w:cs="Arial"/>
          <w:b/>
          <w:color w:val="000000"/>
          <w:sz w:val="22"/>
          <w:szCs w:val="22"/>
        </w:rPr>
        <w:lastRenderedPageBreak/>
        <w:t>Appendix B</w:t>
      </w:r>
    </w:p>
    <w:p w14:paraId="301FDBE4" w14:textId="77777777" w:rsidR="00F12D34" w:rsidRPr="006A69D1" w:rsidRDefault="00F12D34" w:rsidP="00F12D34">
      <w:pPr>
        <w:jc w:val="center"/>
        <w:rPr>
          <w:rFonts w:ascii="Arial" w:hAnsi="Arial" w:cs="Arial"/>
          <w:b/>
          <w:color w:val="000000"/>
          <w:sz w:val="22"/>
          <w:szCs w:val="22"/>
        </w:rPr>
      </w:pPr>
    </w:p>
    <w:p w14:paraId="51438F19" w14:textId="77777777" w:rsidR="00F12D34" w:rsidRPr="006A69D1" w:rsidRDefault="00F12D34" w:rsidP="00F12D34">
      <w:pPr>
        <w:jc w:val="center"/>
        <w:rPr>
          <w:rFonts w:ascii="Arial" w:hAnsi="Arial" w:cs="Arial"/>
          <w:b/>
          <w:color w:val="000000"/>
          <w:sz w:val="22"/>
          <w:szCs w:val="22"/>
        </w:rPr>
      </w:pPr>
      <w:r w:rsidRPr="006A69D1">
        <w:rPr>
          <w:rFonts w:ascii="Arial" w:hAnsi="Arial" w:cs="Arial"/>
          <w:b/>
          <w:color w:val="000000"/>
          <w:sz w:val="22"/>
          <w:szCs w:val="22"/>
        </w:rPr>
        <w:t>Complaints Management Procedure</w:t>
      </w:r>
    </w:p>
    <w:p w14:paraId="27D580AF" w14:textId="77777777" w:rsidR="00F12D34" w:rsidRPr="006A69D1" w:rsidRDefault="00F12D34" w:rsidP="00F12D34">
      <w:pPr>
        <w:jc w:val="center"/>
        <w:rPr>
          <w:rFonts w:ascii="Arial" w:hAnsi="Arial" w:cs="Arial"/>
          <w:b/>
          <w:color w:val="000000"/>
          <w:sz w:val="22"/>
          <w:szCs w:val="22"/>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361"/>
        <w:gridCol w:w="2361"/>
        <w:gridCol w:w="2361"/>
      </w:tblGrid>
      <w:tr w:rsidR="00F12D34" w:rsidRPr="006A69D1" w14:paraId="26F497F2" w14:textId="77777777" w:rsidTr="00F8722B">
        <w:trPr>
          <w:trHeight w:val="1532"/>
        </w:trPr>
        <w:tc>
          <w:tcPr>
            <w:tcW w:w="2361" w:type="dxa"/>
            <w:shd w:val="clear" w:color="auto" w:fill="auto"/>
          </w:tcPr>
          <w:p w14:paraId="44B681CE" w14:textId="77777777" w:rsidR="00F12D34" w:rsidRPr="006A69D1" w:rsidRDefault="00F12D34" w:rsidP="00CE534A">
            <w:pPr>
              <w:jc w:val="both"/>
              <w:rPr>
                <w:rFonts w:ascii="Arial" w:hAnsi="Arial" w:cs="Arial"/>
                <w:b/>
                <w:color w:val="000000"/>
                <w:sz w:val="22"/>
                <w:szCs w:val="22"/>
              </w:rPr>
            </w:pPr>
          </w:p>
          <w:p w14:paraId="289E9993" w14:textId="77777777" w:rsidR="00F12D34" w:rsidRPr="006A69D1" w:rsidRDefault="00F12D34" w:rsidP="00CE534A">
            <w:pPr>
              <w:jc w:val="both"/>
              <w:rPr>
                <w:rFonts w:ascii="Arial" w:hAnsi="Arial" w:cs="Arial"/>
                <w:b/>
                <w:color w:val="000000"/>
                <w:sz w:val="22"/>
                <w:szCs w:val="22"/>
              </w:rPr>
            </w:pPr>
            <w:r w:rsidRPr="006A69D1">
              <w:rPr>
                <w:rFonts w:ascii="Arial" w:hAnsi="Arial" w:cs="Arial"/>
                <w:b/>
                <w:color w:val="000000"/>
                <w:sz w:val="22"/>
                <w:szCs w:val="22"/>
              </w:rPr>
              <w:t xml:space="preserve">Who the </w:t>
            </w:r>
          </w:p>
          <w:p w14:paraId="677658CB" w14:textId="77777777" w:rsidR="00F12D34" w:rsidRPr="006A69D1" w:rsidRDefault="00F12D34" w:rsidP="00CE534A">
            <w:pPr>
              <w:jc w:val="both"/>
              <w:rPr>
                <w:rFonts w:ascii="Arial" w:hAnsi="Arial" w:cs="Arial"/>
                <w:b/>
                <w:color w:val="000000"/>
                <w:sz w:val="22"/>
                <w:szCs w:val="22"/>
              </w:rPr>
            </w:pPr>
            <w:r w:rsidRPr="006A69D1">
              <w:rPr>
                <w:rFonts w:ascii="Arial" w:hAnsi="Arial" w:cs="Arial"/>
                <w:b/>
                <w:color w:val="000000"/>
                <w:sz w:val="22"/>
                <w:szCs w:val="22"/>
              </w:rPr>
              <w:t xml:space="preserve">Complaint </w:t>
            </w:r>
          </w:p>
          <w:p w14:paraId="42394D05" w14:textId="77777777" w:rsidR="00F12D34" w:rsidRPr="006A69D1" w:rsidRDefault="00F12D34" w:rsidP="00CE534A">
            <w:pPr>
              <w:jc w:val="both"/>
              <w:rPr>
                <w:rFonts w:ascii="Arial" w:hAnsi="Arial" w:cs="Arial"/>
                <w:b/>
                <w:color w:val="000000"/>
                <w:sz w:val="22"/>
                <w:szCs w:val="22"/>
              </w:rPr>
            </w:pPr>
            <w:r w:rsidRPr="006A69D1">
              <w:rPr>
                <w:rFonts w:ascii="Arial" w:hAnsi="Arial" w:cs="Arial"/>
                <w:b/>
                <w:color w:val="000000"/>
                <w:sz w:val="22"/>
                <w:szCs w:val="22"/>
              </w:rPr>
              <w:t>relates to:</w:t>
            </w:r>
          </w:p>
          <w:p w14:paraId="2B4C9A86" w14:textId="77777777" w:rsidR="00F12D34" w:rsidRPr="006A69D1" w:rsidRDefault="00F12D34" w:rsidP="00CE534A">
            <w:pPr>
              <w:jc w:val="both"/>
              <w:rPr>
                <w:rFonts w:ascii="Arial" w:hAnsi="Arial" w:cs="Arial"/>
                <w:b/>
                <w:color w:val="000000"/>
                <w:sz w:val="22"/>
                <w:szCs w:val="22"/>
              </w:rPr>
            </w:pPr>
          </w:p>
        </w:tc>
        <w:tc>
          <w:tcPr>
            <w:tcW w:w="2361" w:type="dxa"/>
            <w:shd w:val="clear" w:color="auto" w:fill="auto"/>
          </w:tcPr>
          <w:p w14:paraId="34D0DB20" w14:textId="77777777" w:rsidR="00F12D34" w:rsidRPr="006A69D1" w:rsidRDefault="00F12D34" w:rsidP="00CE534A">
            <w:pPr>
              <w:jc w:val="both"/>
              <w:rPr>
                <w:rFonts w:ascii="Arial" w:hAnsi="Arial" w:cs="Arial"/>
                <w:b/>
                <w:color w:val="000000"/>
                <w:sz w:val="22"/>
                <w:szCs w:val="22"/>
              </w:rPr>
            </w:pPr>
          </w:p>
          <w:p w14:paraId="4B73294D" w14:textId="77777777" w:rsidR="00F12D34" w:rsidRPr="006A69D1" w:rsidRDefault="00F12D34" w:rsidP="00CE534A">
            <w:pPr>
              <w:jc w:val="both"/>
              <w:rPr>
                <w:rFonts w:ascii="Arial" w:hAnsi="Arial" w:cs="Arial"/>
                <w:b/>
                <w:color w:val="000000"/>
                <w:sz w:val="22"/>
                <w:szCs w:val="22"/>
              </w:rPr>
            </w:pPr>
            <w:r w:rsidRPr="006A69D1">
              <w:rPr>
                <w:rFonts w:ascii="Arial" w:hAnsi="Arial" w:cs="Arial"/>
                <w:b/>
                <w:color w:val="000000"/>
                <w:sz w:val="22"/>
                <w:szCs w:val="22"/>
              </w:rPr>
              <w:t>Stage 1:</w:t>
            </w:r>
          </w:p>
          <w:p w14:paraId="1C043E2D" w14:textId="77777777" w:rsidR="00F12D34" w:rsidRPr="006A69D1" w:rsidRDefault="00F12D34" w:rsidP="00CE534A">
            <w:pPr>
              <w:jc w:val="both"/>
              <w:rPr>
                <w:rFonts w:ascii="Arial" w:hAnsi="Arial" w:cs="Arial"/>
                <w:b/>
                <w:color w:val="000000"/>
                <w:sz w:val="22"/>
                <w:szCs w:val="22"/>
              </w:rPr>
            </w:pPr>
            <w:r w:rsidRPr="006A69D1">
              <w:rPr>
                <w:rFonts w:ascii="Arial" w:hAnsi="Arial" w:cs="Arial"/>
                <w:b/>
                <w:color w:val="000000"/>
                <w:sz w:val="22"/>
                <w:szCs w:val="22"/>
              </w:rPr>
              <w:t>Informal Resolution</w:t>
            </w:r>
          </w:p>
        </w:tc>
        <w:tc>
          <w:tcPr>
            <w:tcW w:w="2361" w:type="dxa"/>
            <w:shd w:val="clear" w:color="auto" w:fill="auto"/>
          </w:tcPr>
          <w:p w14:paraId="69D1F799" w14:textId="77777777" w:rsidR="00F12D34" w:rsidRPr="006A69D1" w:rsidRDefault="00F12D34" w:rsidP="00CE534A">
            <w:pPr>
              <w:jc w:val="both"/>
              <w:rPr>
                <w:rFonts w:ascii="Arial" w:hAnsi="Arial" w:cs="Arial"/>
                <w:b/>
                <w:color w:val="000000"/>
                <w:sz w:val="22"/>
                <w:szCs w:val="22"/>
              </w:rPr>
            </w:pPr>
          </w:p>
          <w:p w14:paraId="37148BB7" w14:textId="77777777" w:rsidR="00F12D34" w:rsidRPr="006A69D1" w:rsidRDefault="00F12D34" w:rsidP="00CE534A">
            <w:pPr>
              <w:jc w:val="both"/>
              <w:rPr>
                <w:rFonts w:ascii="Arial" w:hAnsi="Arial" w:cs="Arial"/>
                <w:b/>
                <w:color w:val="000000"/>
                <w:sz w:val="22"/>
                <w:szCs w:val="22"/>
              </w:rPr>
            </w:pPr>
            <w:r w:rsidRPr="006A69D1">
              <w:rPr>
                <w:rFonts w:ascii="Arial" w:hAnsi="Arial" w:cs="Arial"/>
                <w:b/>
                <w:color w:val="000000"/>
                <w:sz w:val="22"/>
                <w:szCs w:val="22"/>
              </w:rPr>
              <w:t>Stage 2:</w:t>
            </w:r>
          </w:p>
          <w:p w14:paraId="2A40AADF" w14:textId="77777777" w:rsidR="00F12D34" w:rsidRPr="006A69D1" w:rsidRDefault="00F12D34" w:rsidP="00CE534A">
            <w:pPr>
              <w:jc w:val="both"/>
              <w:rPr>
                <w:rFonts w:ascii="Arial" w:hAnsi="Arial" w:cs="Arial"/>
                <w:b/>
                <w:color w:val="000000"/>
                <w:sz w:val="22"/>
                <w:szCs w:val="22"/>
              </w:rPr>
            </w:pPr>
            <w:r w:rsidRPr="006A69D1">
              <w:rPr>
                <w:rFonts w:ascii="Arial" w:hAnsi="Arial" w:cs="Arial"/>
                <w:b/>
                <w:color w:val="000000"/>
                <w:sz w:val="22"/>
                <w:szCs w:val="22"/>
              </w:rPr>
              <w:t>Formal Resolution</w:t>
            </w:r>
          </w:p>
        </w:tc>
        <w:tc>
          <w:tcPr>
            <w:tcW w:w="2361" w:type="dxa"/>
            <w:shd w:val="clear" w:color="auto" w:fill="auto"/>
          </w:tcPr>
          <w:p w14:paraId="0DE7FA1E" w14:textId="77777777" w:rsidR="00F12D34" w:rsidRPr="006A69D1" w:rsidRDefault="00F12D34" w:rsidP="00CE534A">
            <w:pPr>
              <w:jc w:val="both"/>
              <w:rPr>
                <w:rFonts w:ascii="Arial" w:hAnsi="Arial" w:cs="Arial"/>
                <w:b/>
                <w:color w:val="000000"/>
                <w:sz w:val="22"/>
                <w:szCs w:val="22"/>
              </w:rPr>
            </w:pPr>
          </w:p>
          <w:p w14:paraId="177300DB" w14:textId="77777777" w:rsidR="00F12D34" w:rsidRPr="006A69D1" w:rsidRDefault="00F12D34" w:rsidP="00CE534A">
            <w:pPr>
              <w:jc w:val="both"/>
              <w:rPr>
                <w:rFonts w:ascii="Arial" w:hAnsi="Arial" w:cs="Arial"/>
                <w:b/>
                <w:color w:val="000000"/>
                <w:sz w:val="22"/>
                <w:szCs w:val="22"/>
              </w:rPr>
            </w:pPr>
            <w:r w:rsidRPr="006A69D1">
              <w:rPr>
                <w:rFonts w:ascii="Arial" w:hAnsi="Arial" w:cs="Arial"/>
                <w:b/>
                <w:color w:val="000000"/>
                <w:sz w:val="22"/>
                <w:szCs w:val="22"/>
              </w:rPr>
              <w:t>Stage 3:</w:t>
            </w:r>
          </w:p>
          <w:p w14:paraId="31F48EA0" w14:textId="77777777" w:rsidR="00F12D34" w:rsidRPr="006A69D1" w:rsidRDefault="00A93931" w:rsidP="00CE534A">
            <w:pPr>
              <w:jc w:val="both"/>
              <w:rPr>
                <w:rFonts w:ascii="Arial" w:hAnsi="Arial" w:cs="Arial"/>
                <w:b/>
                <w:color w:val="000000"/>
                <w:sz w:val="22"/>
                <w:szCs w:val="22"/>
              </w:rPr>
            </w:pPr>
            <w:r w:rsidRPr="006A69D1">
              <w:rPr>
                <w:rFonts w:ascii="Arial" w:hAnsi="Arial" w:cs="Arial"/>
                <w:b/>
                <w:color w:val="000000"/>
                <w:sz w:val="22"/>
                <w:szCs w:val="22"/>
              </w:rPr>
              <w:t>Governors</w:t>
            </w:r>
            <w:r w:rsidR="006D7680" w:rsidRPr="006A69D1">
              <w:rPr>
                <w:rFonts w:ascii="Arial" w:hAnsi="Arial" w:cs="Arial"/>
                <w:b/>
                <w:color w:val="000000"/>
                <w:sz w:val="22"/>
                <w:szCs w:val="22"/>
              </w:rPr>
              <w:t xml:space="preserve"> </w:t>
            </w:r>
            <w:r w:rsidR="00F12D34" w:rsidRPr="006A69D1">
              <w:rPr>
                <w:rFonts w:ascii="Arial" w:hAnsi="Arial" w:cs="Arial"/>
                <w:b/>
                <w:color w:val="000000"/>
                <w:sz w:val="22"/>
                <w:szCs w:val="22"/>
              </w:rPr>
              <w:t xml:space="preserve">Complaints </w:t>
            </w:r>
          </w:p>
          <w:p w14:paraId="0E106B64" w14:textId="77777777" w:rsidR="00F12D34" w:rsidRPr="006A69D1" w:rsidRDefault="00F12D34" w:rsidP="00CE534A">
            <w:pPr>
              <w:jc w:val="both"/>
              <w:rPr>
                <w:rFonts w:ascii="Arial" w:hAnsi="Arial" w:cs="Arial"/>
                <w:b/>
                <w:color w:val="000000"/>
                <w:sz w:val="22"/>
                <w:szCs w:val="22"/>
              </w:rPr>
            </w:pPr>
            <w:r w:rsidRPr="006A69D1">
              <w:rPr>
                <w:rFonts w:ascii="Arial" w:hAnsi="Arial" w:cs="Arial"/>
                <w:b/>
                <w:color w:val="000000"/>
                <w:sz w:val="22"/>
                <w:szCs w:val="22"/>
              </w:rPr>
              <w:t>Panel</w:t>
            </w:r>
          </w:p>
        </w:tc>
      </w:tr>
      <w:tr w:rsidR="00F12D34" w:rsidRPr="006A69D1" w14:paraId="347E03EF" w14:textId="77777777" w:rsidTr="00CE534A">
        <w:trPr>
          <w:trHeight w:val="2150"/>
        </w:trPr>
        <w:tc>
          <w:tcPr>
            <w:tcW w:w="2361" w:type="dxa"/>
            <w:shd w:val="clear" w:color="auto" w:fill="auto"/>
          </w:tcPr>
          <w:p w14:paraId="1075F6BC" w14:textId="77777777" w:rsidR="007A698C" w:rsidRPr="006A69D1" w:rsidRDefault="007A698C" w:rsidP="007A698C">
            <w:pPr>
              <w:rPr>
                <w:rFonts w:ascii="Arial" w:hAnsi="Arial" w:cs="Arial"/>
                <w:color w:val="000000"/>
                <w:sz w:val="22"/>
                <w:szCs w:val="22"/>
              </w:rPr>
            </w:pPr>
          </w:p>
          <w:p w14:paraId="18873948" w14:textId="77777777" w:rsidR="007A698C" w:rsidRPr="006A69D1" w:rsidRDefault="007A698C" w:rsidP="007A698C">
            <w:pPr>
              <w:rPr>
                <w:rFonts w:ascii="Arial" w:hAnsi="Arial" w:cs="Arial"/>
                <w:color w:val="000000"/>
                <w:sz w:val="22"/>
                <w:szCs w:val="22"/>
              </w:rPr>
            </w:pPr>
          </w:p>
          <w:p w14:paraId="16AD2E5D" w14:textId="77777777" w:rsidR="00F12D34" w:rsidRPr="006A69D1" w:rsidRDefault="00F12D34" w:rsidP="007A698C">
            <w:pPr>
              <w:rPr>
                <w:rFonts w:ascii="Arial" w:hAnsi="Arial" w:cs="Arial"/>
                <w:color w:val="000000"/>
                <w:sz w:val="22"/>
                <w:szCs w:val="22"/>
              </w:rPr>
            </w:pPr>
            <w:r w:rsidRPr="006A69D1">
              <w:rPr>
                <w:rFonts w:ascii="Arial" w:hAnsi="Arial" w:cs="Arial"/>
                <w:color w:val="000000"/>
                <w:sz w:val="22"/>
                <w:szCs w:val="22"/>
              </w:rPr>
              <w:t>Pupil, parents or staff (other than the Head Teacher</w:t>
            </w:r>
          </w:p>
        </w:tc>
        <w:tc>
          <w:tcPr>
            <w:tcW w:w="2361" w:type="dxa"/>
            <w:shd w:val="clear" w:color="auto" w:fill="auto"/>
          </w:tcPr>
          <w:p w14:paraId="0CD869E6" w14:textId="77777777" w:rsidR="007A698C" w:rsidRPr="006A69D1" w:rsidRDefault="007A698C" w:rsidP="007A698C">
            <w:pPr>
              <w:rPr>
                <w:rFonts w:ascii="Arial" w:hAnsi="Arial" w:cs="Arial"/>
                <w:color w:val="000000"/>
                <w:sz w:val="22"/>
                <w:szCs w:val="22"/>
              </w:rPr>
            </w:pPr>
          </w:p>
          <w:p w14:paraId="6563544D" w14:textId="77777777" w:rsidR="007A698C" w:rsidRPr="006A69D1" w:rsidRDefault="007A698C" w:rsidP="007A698C">
            <w:pPr>
              <w:rPr>
                <w:rFonts w:ascii="Arial" w:hAnsi="Arial" w:cs="Arial"/>
                <w:color w:val="000000"/>
                <w:sz w:val="22"/>
                <w:szCs w:val="22"/>
              </w:rPr>
            </w:pPr>
          </w:p>
          <w:p w14:paraId="2EA5ED35" w14:textId="77777777" w:rsidR="00F12D34" w:rsidRPr="006A69D1" w:rsidRDefault="00F12D34" w:rsidP="007A698C">
            <w:pPr>
              <w:rPr>
                <w:rFonts w:ascii="Arial" w:hAnsi="Arial" w:cs="Arial"/>
                <w:color w:val="000000"/>
                <w:sz w:val="22"/>
                <w:szCs w:val="22"/>
              </w:rPr>
            </w:pPr>
            <w:r w:rsidRPr="006A69D1">
              <w:rPr>
                <w:rFonts w:ascii="Arial" w:hAnsi="Arial" w:cs="Arial"/>
                <w:color w:val="000000"/>
                <w:sz w:val="22"/>
                <w:szCs w:val="22"/>
              </w:rPr>
              <w:t>The relevant member of staff, eg the class teacher or form tutor</w:t>
            </w:r>
          </w:p>
        </w:tc>
        <w:tc>
          <w:tcPr>
            <w:tcW w:w="2361" w:type="dxa"/>
            <w:shd w:val="clear" w:color="auto" w:fill="auto"/>
          </w:tcPr>
          <w:p w14:paraId="2E89DEED" w14:textId="77777777" w:rsidR="007A698C" w:rsidRPr="006A69D1" w:rsidRDefault="007A698C" w:rsidP="007A698C">
            <w:pPr>
              <w:rPr>
                <w:rFonts w:ascii="Arial" w:hAnsi="Arial" w:cs="Arial"/>
                <w:color w:val="000000"/>
                <w:sz w:val="22"/>
                <w:szCs w:val="22"/>
              </w:rPr>
            </w:pPr>
          </w:p>
          <w:p w14:paraId="7A39E750" w14:textId="77777777" w:rsidR="007A698C" w:rsidRPr="006A69D1" w:rsidRDefault="007A698C" w:rsidP="007A698C">
            <w:pPr>
              <w:rPr>
                <w:rFonts w:ascii="Arial" w:hAnsi="Arial" w:cs="Arial"/>
                <w:color w:val="000000"/>
                <w:sz w:val="22"/>
                <w:szCs w:val="22"/>
              </w:rPr>
            </w:pPr>
          </w:p>
          <w:p w14:paraId="1A6BD144" w14:textId="77777777" w:rsidR="00F12D34" w:rsidRPr="006A69D1" w:rsidRDefault="00F12D34" w:rsidP="007A698C">
            <w:pPr>
              <w:rPr>
                <w:rFonts w:ascii="Arial" w:hAnsi="Arial" w:cs="Arial"/>
                <w:color w:val="000000"/>
                <w:sz w:val="22"/>
                <w:szCs w:val="22"/>
              </w:rPr>
            </w:pPr>
            <w:r w:rsidRPr="006A69D1">
              <w:rPr>
                <w:rFonts w:ascii="Arial" w:hAnsi="Arial" w:cs="Arial"/>
                <w:color w:val="000000"/>
                <w:sz w:val="22"/>
                <w:szCs w:val="22"/>
              </w:rPr>
              <w:t xml:space="preserve">The Head Teacher or </w:t>
            </w:r>
            <w:r w:rsidR="000740CE" w:rsidRPr="006A69D1">
              <w:rPr>
                <w:rFonts w:ascii="Arial" w:hAnsi="Arial" w:cs="Arial"/>
                <w:color w:val="000000"/>
                <w:sz w:val="22"/>
                <w:szCs w:val="22"/>
              </w:rPr>
              <w:t>his/her nominee</w:t>
            </w:r>
          </w:p>
        </w:tc>
        <w:tc>
          <w:tcPr>
            <w:tcW w:w="2361" w:type="dxa"/>
            <w:shd w:val="clear" w:color="auto" w:fill="auto"/>
          </w:tcPr>
          <w:p w14:paraId="3547D214" w14:textId="77777777" w:rsidR="007A698C" w:rsidRPr="006A69D1" w:rsidRDefault="007A698C" w:rsidP="007A698C">
            <w:pPr>
              <w:rPr>
                <w:rFonts w:ascii="Arial" w:hAnsi="Arial" w:cs="Arial"/>
                <w:color w:val="000000"/>
                <w:sz w:val="22"/>
                <w:szCs w:val="22"/>
              </w:rPr>
            </w:pPr>
          </w:p>
          <w:p w14:paraId="1F5321D5" w14:textId="77777777" w:rsidR="007A698C" w:rsidRPr="006A69D1" w:rsidRDefault="007A698C" w:rsidP="007A698C">
            <w:pPr>
              <w:rPr>
                <w:rFonts w:ascii="Arial" w:hAnsi="Arial" w:cs="Arial"/>
                <w:color w:val="000000"/>
                <w:sz w:val="22"/>
                <w:szCs w:val="22"/>
              </w:rPr>
            </w:pPr>
          </w:p>
          <w:p w14:paraId="5345B6AE" w14:textId="77777777" w:rsidR="00F12D34" w:rsidRPr="006A69D1" w:rsidRDefault="00F12D34" w:rsidP="007A698C">
            <w:pPr>
              <w:rPr>
                <w:rFonts w:ascii="Arial" w:hAnsi="Arial" w:cs="Arial"/>
                <w:color w:val="000000"/>
                <w:sz w:val="22"/>
                <w:szCs w:val="22"/>
              </w:rPr>
            </w:pPr>
            <w:r w:rsidRPr="006A69D1">
              <w:rPr>
                <w:rFonts w:ascii="Arial" w:hAnsi="Arial" w:cs="Arial"/>
                <w:color w:val="000000"/>
                <w:sz w:val="22"/>
                <w:szCs w:val="22"/>
              </w:rPr>
              <w:t xml:space="preserve">Panel appointed by </w:t>
            </w:r>
            <w:r w:rsidR="000740CE" w:rsidRPr="006A69D1">
              <w:rPr>
                <w:rFonts w:ascii="Arial" w:hAnsi="Arial" w:cs="Arial"/>
                <w:color w:val="000000"/>
                <w:sz w:val="22"/>
                <w:szCs w:val="22"/>
              </w:rPr>
              <w:t>the Multi Academy Company in line with its agreed protocols</w:t>
            </w:r>
          </w:p>
        </w:tc>
      </w:tr>
      <w:tr w:rsidR="00F12D34" w:rsidRPr="006A69D1" w14:paraId="60292EF2" w14:textId="77777777" w:rsidTr="00CE534A">
        <w:trPr>
          <w:trHeight w:val="2151"/>
        </w:trPr>
        <w:tc>
          <w:tcPr>
            <w:tcW w:w="2361" w:type="dxa"/>
            <w:shd w:val="clear" w:color="auto" w:fill="auto"/>
          </w:tcPr>
          <w:p w14:paraId="6169AFAE" w14:textId="77777777" w:rsidR="007A698C" w:rsidRPr="006A69D1" w:rsidRDefault="007A698C" w:rsidP="007A698C">
            <w:pPr>
              <w:rPr>
                <w:rFonts w:ascii="Arial" w:hAnsi="Arial" w:cs="Arial"/>
                <w:color w:val="000000"/>
                <w:sz w:val="22"/>
                <w:szCs w:val="22"/>
              </w:rPr>
            </w:pPr>
          </w:p>
          <w:p w14:paraId="2E858778" w14:textId="77777777" w:rsidR="007A698C" w:rsidRPr="006A69D1" w:rsidRDefault="007A698C" w:rsidP="007A698C">
            <w:pPr>
              <w:rPr>
                <w:rFonts w:ascii="Arial" w:hAnsi="Arial" w:cs="Arial"/>
                <w:color w:val="000000"/>
                <w:sz w:val="22"/>
                <w:szCs w:val="22"/>
              </w:rPr>
            </w:pPr>
          </w:p>
          <w:p w14:paraId="53AAD797" w14:textId="77777777" w:rsidR="00F12D34" w:rsidRPr="006A69D1" w:rsidRDefault="00F12D34" w:rsidP="007A698C">
            <w:pPr>
              <w:rPr>
                <w:rFonts w:ascii="Arial" w:hAnsi="Arial" w:cs="Arial"/>
                <w:color w:val="000000"/>
                <w:sz w:val="22"/>
                <w:szCs w:val="22"/>
              </w:rPr>
            </w:pPr>
            <w:r w:rsidRPr="006A69D1">
              <w:rPr>
                <w:rFonts w:ascii="Arial" w:hAnsi="Arial" w:cs="Arial"/>
                <w:color w:val="000000"/>
                <w:sz w:val="22"/>
                <w:szCs w:val="22"/>
              </w:rPr>
              <w:t>The Head Teacher</w:t>
            </w:r>
          </w:p>
        </w:tc>
        <w:tc>
          <w:tcPr>
            <w:tcW w:w="2361" w:type="dxa"/>
            <w:shd w:val="clear" w:color="auto" w:fill="auto"/>
          </w:tcPr>
          <w:p w14:paraId="5C1DA341" w14:textId="77777777" w:rsidR="007A698C" w:rsidRPr="006A69D1" w:rsidRDefault="007A698C" w:rsidP="007A698C">
            <w:pPr>
              <w:rPr>
                <w:rFonts w:ascii="Arial" w:hAnsi="Arial" w:cs="Arial"/>
                <w:color w:val="000000"/>
                <w:sz w:val="22"/>
                <w:szCs w:val="22"/>
              </w:rPr>
            </w:pPr>
          </w:p>
          <w:p w14:paraId="780CE7ED" w14:textId="77777777" w:rsidR="007A698C" w:rsidRPr="006A69D1" w:rsidRDefault="007A698C" w:rsidP="007A698C">
            <w:pPr>
              <w:rPr>
                <w:rFonts w:ascii="Arial" w:hAnsi="Arial" w:cs="Arial"/>
                <w:color w:val="000000"/>
                <w:sz w:val="22"/>
                <w:szCs w:val="22"/>
              </w:rPr>
            </w:pPr>
          </w:p>
          <w:p w14:paraId="222A5DD8" w14:textId="77777777" w:rsidR="00F12D34" w:rsidRPr="006A69D1" w:rsidRDefault="00F12D34" w:rsidP="007A698C">
            <w:pPr>
              <w:rPr>
                <w:rFonts w:ascii="Arial" w:hAnsi="Arial" w:cs="Arial"/>
                <w:color w:val="000000"/>
                <w:sz w:val="22"/>
                <w:szCs w:val="22"/>
              </w:rPr>
            </w:pPr>
            <w:r w:rsidRPr="006A69D1">
              <w:rPr>
                <w:rFonts w:ascii="Arial" w:hAnsi="Arial" w:cs="Arial"/>
                <w:color w:val="000000"/>
                <w:sz w:val="22"/>
                <w:szCs w:val="22"/>
              </w:rPr>
              <w:t>The Head Teacher</w:t>
            </w:r>
          </w:p>
        </w:tc>
        <w:tc>
          <w:tcPr>
            <w:tcW w:w="2361" w:type="dxa"/>
            <w:shd w:val="clear" w:color="auto" w:fill="auto"/>
          </w:tcPr>
          <w:p w14:paraId="4E5EECED" w14:textId="77777777" w:rsidR="007A698C" w:rsidRPr="006A69D1" w:rsidRDefault="007A698C" w:rsidP="007A698C">
            <w:pPr>
              <w:rPr>
                <w:rFonts w:ascii="Arial" w:hAnsi="Arial" w:cs="Arial"/>
                <w:color w:val="000000"/>
                <w:sz w:val="22"/>
                <w:szCs w:val="22"/>
              </w:rPr>
            </w:pPr>
          </w:p>
          <w:p w14:paraId="2AB4288D" w14:textId="77777777" w:rsidR="007A698C" w:rsidRPr="006A69D1" w:rsidRDefault="007A698C" w:rsidP="007A698C">
            <w:pPr>
              <w:rPr>
                <w:rFonts w:ascii="Arial" w:hAnsi="Arial" w:cs="Arial"/>
                <w:color w:val="000000"/>
                <w:sz w:val="22"/>
                <w:szCs w:val="22"/>
              </w:rPr>
            </w:pPr>
          </w:p>
          <w:p w14:paraId="5C8464A4" w14:textId="77777777" w:rsidR="00F12D34" w:rsidRPr="006A69D1" w:rsidRDefault="00F12D34" w:rsidP="007A698C">
            <w:pPr>
              <w:rPr>
                <w:rFonts w:ascii="Arial" w:hAnsi="Arial" w:cs="Arial"/>
                <w:color w:val="000000"/>
                <w:sz w:val="22"/>
                <w:szCs w:val="22"/>
              </w:rPr>
            </w:pPr>
            <w:r w:rsidRPr="006A69D1">
              <w:rPr>
                <w:rFonts w:ascii="Arial" w:hAnsi="Arial" w:cs="Arial"/>
                <w:color w:val="000000"/>
                <w:sz w:val="22"/>
                <w:szCs w:val="22"/>
              </w:rPr>
              <w:t xml:space="preserve">The Chair of </w:t>
            </w:r>
            <w:r w:rsidR="00A93931" w:rsidRPr="006A69D1">
              <w:rPr>
                <w:rFonts w:ascii="Arial" w:hAnsi="Arial" w:cs="Arial"/>
                <w:color w:val="000000"/>
                <w:sz w:val="22"/>
                <w:szCs w:val="22"/>
              </w:rPr>
              <w:t xml:space="preserve">Governors </w:t>
            </w:r>
            <w:r w:rsidRPr="006A69D1">
              <w:rPr>
                <w:rFonts w:ascii="Arial" w:hAnsi="Arial" w:cs="Arial"/>
                <w:color w:val="000000"/>
                <w:sz w:val="22"/>
                <w:szCs w:val="22"/>
              </w:rPr>
              <w:t xml:space="preserve">or another nominated non-staff </w:t>
            </w:r>
            <w:r w:rsidR="00A93931" w:rsidRPr="006A69D1">
              <w:rPr>
                <w:rFonts w:ascii="Arial" w:hAnsi="Arial" w:cs="Arial"/>
                <w:sz w:val="22"/>
                <w:szCs w:val="22"/>
              </w:rPr>
              <w:t>Governor</w:t>
            </w:r>
          </w:p>
        </w:tc>
        <w:tc>
          <w:tcPr>
            <w:tcW w:w="2361" w:type="dxa"/>
            <w:shd w:val="clear" w:color="auto" w:fill="auto"/>
          </w:tcPr>
          <w:p w14:paraId="5E15C2FD" w14:textId="77777777" w:rsidR="007A698C" w:rsidRPr="006A69D1" w:rsidRDefault="007A698C" w:rsidP="007A698C">
            <w:pPr>
              <w:rPr>
                <w:rFonts w:ascii="Arial" w:hAnsi="Arial" w:cs="Arial"/>
                <w:color w:val="000000"/>
                <w:sz w:val="22"/>
                <w:szCs w:val="22"/>
              </w:rPr>
            </w:pPr>
          </w:p>
          <w:p w14:paraId="03E654D5" w14:textId="77777777" w:rsidR="007A698C" w:rsidRPr="006A69D1" w:rsidRDefault="007A698C" w:rsidP="007A698C">
            <w:pPr>
              <w:rPr>
                <w:rFonts w:ascii="Arial" w:hAnsi="Arial" w:cs="Arial"/>
                <w:color w:val="000000"/>
                <w:sz w:val="22"/>
                <w:szCs w:val="22"/>
              </w:rPr>
            </w:pPr>
          </w:p>
          <w:p w14:paraId="36511897" w14:textId="77777777" w:rsidR="00F12D34" w:rsidRPr="006A69D1" w:rsidRDefault="000740CE" w:rsidP="007A698C">
            <w:pPr>
              <w:rPr>
                <w:rFonts w:ascii="Arial" w:hAnsi="Arial" w:cs="Arial"/>
                <w:color w:val="000000"/>
                <w:sz w:val="22"/>
                <w:szCs w:val="22"/>
              </w:rPr>
            </w:pPr>
            <w:r w:rsidRPr="006A69D1">
              <w:rPr>
                <w:rFonts w:ascii="Arial" w:hAnsi="Arial" w:cs="Arial"/>
                <w:color w:val="000000"/>
                <w:sz w:val="22"/>
                <w:szCs w:val="22"/>
              </w:rPr>
              <w:t>Panel appointed by the Multi Academy Company in line with its agreed protocols</w:t>
            </w:r>
          </w:p>
        </w:tc>
      </w:tr>
      <w:tr w:rsidR="00F12D34" w:rsidRPr="006A69D1" w14:paraId="31C9749D" w14:textId="77777777" w:rsidTr="00CE534A">
        <w:trPr>
          <w:trHeight w:val="2150"/>
        </w:trPr>
        <w:tc>
          <w:tcPr>
            <w:tcW w:w="2361" w:type="dxa"/>
            <w:shd w:val="clear" w:color="auto" w:fill="auto"/>
          </w:tcPr>
          <w:p w14:paraId="26FAEECE" w14:textId="77777777" w:rsidR="007A698C" w:rsidRPr="006A69D1" w:rsidRDefault="007A698C" w:rsidP="007A698C">
            <w:pPr>
              <w:rPr>
                <w:rFonts w:ascii="Arial" w:hAnsi="Arial" w:cs="Arial"/>
                <w:color w:val="000000"/>
                <w:sz w:val="22"/>
                <w:szCs w:val="22"/>
              </w:rPr>
            </w:pPr>
          </w:p>
          <w:p w14:paraId="03A8161A" w14:textId="77777777" w:rsidR="007A698C" w:rsidRPr="006A69D1" w:rsidRDefault="007A698C" w:rsidP="007A698C">
            <w:pPr>
              <w:rPr>
                <w:rFonts w:ascii="Arial" w:hAnsi="Arial" w:cs="Arial"/>
                <w:color w:val="000000"/>
                <w:sz w:val="22"/>
                <w:szCs w:val="22"/>
              </w:rPr>
            </w:pPr>
          </w:p>
          <w:p w14:paraId="62649EF0" w14:textId="77777777" w:rsidR="00F12D34" w:rsidRPr="006A69D1" w:rsidRDefault="00F12D34" w:rsidP="007A698C">
            <w:pPr>
              <w:rPr>
                <w:rFonts w:ascii="Arial" w:hAnsi="Arial" w:cs="Arial"/>
                <w:color w:val="000000"/>
                <w:sz w:val="22"/>
                <w:szCs w:val="22"/>
              </w:rPr>
            </w:pPr>
            <w:r w:rsidRPr="006A69D1">
              <w:rPr>
                <w:rFonts w:ascii="Arial" w:hAnsi="Arial" w:cs="Arial"/>
                <w:color w:val="000000"/>
                <w:sz w:val="22"/>
                <w:szCs w:val="22"/>
              </w:rPr>
              <w:t xml:space="preserve">A </w:t>
            </w:r>
            <w:r w:rsidR="00A93931" w:rsidRPr="006A69D1">
              <w:rPr>
                <w:rFonts w:ascii="Arial" w:hAnsi="Arial" w:cs="Arial"/>
                <w:sz w:val="22"/>
                <w:szCs w:val="22"/>
              </w:rPr>
              <w:t>Governor</w:t>
            </w:r>
            <w:r w:rsidRPr="006A69D1">
              <w:rPr>
                <w:rFonts w:ascii="Arial" w:hAnsi="Arial" w:cs="Arial"/>
                <w:color w:val="000000"/>
                <w:sz w:val="22"/>
                <w:szCs w:val="22"/>
              </w:rPr>
              <w:t xml:space="preserve"> or </w:t>
            </w:r>
            <w:r w:rsidR="00A93931" w:rsidRPr="006A69D1">
              <w:rPr>
                <w:rFonts w:ascii="Arial" w:hAnsi="Arial" w:cs="Arial"/>
                <w:sz w:val="22"/>
                <w:szCs w:val="22"/>
              </w:rPr>
              <w:t>Governor</w:t>
            </w:r>
            <w:r w:rsidRPr="006A69D1">
              <w:rPr>
                <w:rFonts w:ascii="Arial" w:hAnsi="Arial" w:cs="Arial"/>
                <w:color w:val="000000"/>
                <w:sz w:val="22"/>
                <w:szCs w:val="22"/>
              </w:rPr>
              <w:t xml:space="preserve">s (other than the Chair of </w:t>
            </w:r>
            <w:r w:rsidR="00A93931" w:rsidRPr="006A69D1">
              <w:rPr>
                <w:rFonts w:ascii="Arial" w:hAnsi="Arial" w:cs="Arial"/>
                <w:color w:val="000000"/>
                <w:sz w:val="22"/>
                <w:szCs w:val="22"/>
              </w:rPr>
              <w:t>Governors</w:t>
            </w:r>
            <w:r w:rsidRPr="006A69D1">
              <w:rPr>
                <w:rFonts w:ascii="Arial" w:hAnsi="Arial" w:cs="Arial"/>
                <w:color w:val="000000"/>
                <w:sz w:val="22"/>
                <w:szCs w:val="22"/>
              </w:rPr>
              <w:t>)</w:t>
            </w:r>
          </w:p>
        </w:tc>
        <w:tc>
          <w:tcPr>
            <w:tcW w:w="2361" w:type="dxa"/>
            <w:shd w:val="clear" w:color="auto" w:fill="auto"/>
          </w:tcPr>
          <w:p w14:paraId="49323F91" w14:textId="77777777" w:rsidR="007A698C" w:rsidRPr="006A69D1" w:rsidRDefault="007A698C" w:rsidP="007A698C">
            <w:pPr>
              <w:rPr>
                <w:rFonts w:ascii="Arial" w:hAnsi="Arial" w:cs="Arial"/>
                <w:color w:val="000000"/>
                <w:sz w:val="22"/>
                <w:szCs w:val="22"/>
              </w:rPr>
            </w:pPr>
          </w:p>
          <w:p w14:paraId="27BD8A79" w14:textId="77777777" w:rsidR="007A698C" w:rsidRPr="006A69D1" w:rsidRDefault="007A698C" w:rsidP="007A698C">
            <w:pPr>
              <w:rPr>
                <w:rFonts w:ascii="Arial" w:hAnsi="Arial" w:cs="Arial"/>
                <w:color w:val="000000"/>
                <w:sz w:val="22"/>
                <w:szCs w:val="22"/>
              </w:rPr>
            </w:pPr>
          </w:p>
          <w:p w14:paraId="2D7613E8" w14:textId="77777777" w:rsidR="00F12D34" w:rsidRPr="006A69D1" w:rsidRDefault="00F12D34" w:rsidP="007A698C">
            <w:pPr>
              <w:rPr>
                <w:rFonts w:ascii="Arial" w:hAnsi="Arial" w:cs="Arial"/>
                <w:color w:val="000000"/>
                <w:sz w:val="22"/>
                <w:szCs w:val="22"/>
              </w:rPr>
            </w:pPr>
            <w:r w:rsidRPr="006A69D1">
              <w:rPr>
                <w:rFonts w:ascii="Arial" w:hAnsi="Arial" w:cs="Arial"/>
                <w:color w:val="000000"/>
                <w:sz w:val="22"/>
                <w:szCs w:val="22"/>
              </w:rPr>
              <w:t>The Chair of</w:t>
            </w:r>
            <w:r w:rsidR="00A93931" w:rsidRPr="006A69D1">
              <w:rPr>
                <w:rFonts w:ascii="Arial" w:hAnsi="Arial" w:cs="Arial"/>
                <w:color w:val="000000"/>
                <w:sz w:val="22"/>
                <w:szCs w:val="22"/>
              </w:rPr>
              <w:t xml:space="preserve"> Governors</w:t>
            </w:r>
          </w:p>
        </w:tc>
        <w:tc>
          <w:tcPr>
            <w:tcW w:w="2361" w:type="dxa"/>
            <w:shd w:val="clear" w:color="auto" w:fill="auto"/>
          </w:tcPr>
          <w:p w14:paraId="25E67DDB" w14:textId="77777777" w:rsidR="007A698C" w:rsidRPr="006A69D1" w:rsidRDefault="007A698C" w:rsidP="007A698C">
            <w:pPr>
              <w:rPr>
                <w:rFonts w:ascii="Arial" w:hAnsi="Arial" w:cs="Arial"/>
                <w:color w:val="000000"/>
                <w:sz w:val="22"/>
                <w:szCs w:val="22"/>
              </w:rPr>
            </w:pPr>
          </w:p>
          <w:p w14:paraId="1676F47B" w14:textId="77777777" w:rsidR="007A698C" w:rsidRPr="006A69D1" w:rsidRDefault="007A698C" w:rsidP="007A698C">
            <w:pPr>
              <w:rPr>
                <w:rFonts w:ascii="Arial" w:hAnsi="Arial" w:cs="Arial"/>
                <w:color w:val="000000"/>
                <w:sz w:val="22"/>
                <w:szCs w:val="22"/>
              </w:rPr>
            </w:pPr>
          </w:p>
          <w:p w14:paraId="6C8DD5D1" w14:textId="77777777" w:rsidR="00F12D34" w:rsidRPr="006A69D1" w:rsidRDefault="000740CE" w:rsidP="007A698C">
            <w:pPr>
              <w:rPr>
                <w:rFonts w:ascii="Arial" w:hAnsi="Arial" w:cs="Arial"/>
                <w:sz w:val="22"/>
                <w:szCs w:val="22"/>
              </w:rPr>
            </w:pPr>
            <w:r w:rsidRPr="006A69D1">
              <w:rPr>
                <w:rFonts w:ascii="Arial" w:hAnsi="Arial" w:cs="Arial"/>
                <w:sz w:val="22"/>
                <w:szCs w:val="22"/>
              </w:rPr>
              <w:t>A Member of the Board of Directors for the Multi Academy Company appointed by the Board in line with its agreed protocols</w:t>
            </w:r>
          </w:p>
          <w:p w14:paraId="1850A98A" w14:textId="77777777" w:rsidR="000740CE" w:rsidRPr="006A69D1" w:rsidRDefault="000740CE" w:rsidP="007A698C">
            <w:pPr>
              <w:rPr>
                <w:rFonts w:ascii="Arial" w:hAnsi="Arial" w:cs="Arial"/>
                <w:color w:val="000000"/>
                <w:sz w:val="22"/>
                <w:szCs w:val="22"/>
              </w:rPr>
            </w:pPr>
          </w:p>
        </w:tc>
        <w:tc>
          <w:tcPr>
            <w:tcW w:w="2361" w:type="dxa"/>
            <w:shd w:val="clear" w:color="auto" w:fill="auto"/>
          </w:tcPr>
          <w:p w14:paraId="6984DB49" w14:textId="77777777" w:rsidR="007A698C" w:rsidRPr="006A69D1" w:rsidRDefault="007A698C" w:rsidP="007A698C">
            <w:pPr>
              <w:rPr>
                <w:rFonts w:ascii="Arial" w:hAnsi="Arial" w:cs="Arial"/>
                <w:color w:val="000000"/>
                <w:sz w:val="22"/>
                <w:szCs w:val="22"/>
              </w:rPr>
            </w:pPr>
          </w:p>
          <w:p w14:paraId="28DD7CA7" w14:textId="77777777" w:rsidR="007A698C" w:rsidRPr="006A69D1" w:rsidRDefault="007A698C" w:rsidP="007A698C">
            <w:pPr>
              <w:rPr>
                <w:rFonts w:ascii="Arial" w:hAnsi="Arial" w:cs="Arial"/>
                <w:color w:val="000000"/>
                <w:sz w:val="22"/>
                <w:szCs w:val="22"/>
              </w:rPr>
            </w:pPr>
          </w:p>
          <w:p w14:paraId="5403D32E" w14:textId="77777777" w:rsidR="00F12D34" w:rsidRPr="006A69D1" w:rsidRDefault="000740CE" w:rsidP="007A698C">
            <w:pPr>
              <w:rPr>
                <w:rFonts w:ascii="Arial" w:hAnsi="Arial" w:cs="Arial"/>
                <w:color w:val="000000"/>
                <w:sz w:val="22"/>
                <w:szCs w:val="22"/>
              </w:rPr>
            </w:pPr>
            <w:r w:rsidRPr="006A69D1">
              <w:rPr>
                <w:rFonts w:ascii="Arial" w:hAnsi="Arial" w:cs="Arial"/>
                <w:color w:val="000000"/>
                <w:sz w:val="22"/>
                <w:szCs w:val="22"/>
              </w:rPr>
              <w:t>Panel appointed by the Multi Academy Company in line with its agreed protocols</w:t>
            </w:r>
          </w:p>
        </w:tc>
      </w:tr>
      <w:tr w:rsidR="000D130F" w:rsidRPr="006A69D1" w14:paraId="376A859B" w14:textId="77777777" w:rsidTr="00875F61">
        <w:trPr>
          <w:trHeight w:val="1257"/>
        </w:trPr>
        <w:tc>
          <w:tcPr>
            <w:tcW w:w="9444" w:type="dxa"/>
            <w:gridSpan w:val="4"/>
            <w:shd w:val="clear" w:color="auto" w:fill="auto"/>
          </w:tcPr>
          <w:p w14:paraId="188B69E7" w14:textId="77777777" w:rsidR="000D130F" w:rsidRPr="006A69D1" w:rsidRDefault="00875F61" w:rsidP="007A698C">
            <w:pPr>
              <w:rPr>
                <w:rFonts w:ascii="Arial" w:hAnsi="Arial" w:cs="Arial"/>
                <w:color w:val="000000"/>
                <w:sz w:val="22"/>
                <w:szCs w:val="22"/>
              </w:rPr>
            </w:pPr>
            <w:r w:rsidRPr="006A69D1">
              <w:rPr>
                <w:rFonts w:ascii="Arial" w:hAnsi="Arial" w:cs="Arial"/>
                <w:color w:val="000000"/>
                <w:sz w:val="22"/>
                <w:szCs w:val="22"/>
              </w:rPr>
              <w:t>If a complaint relates to any individual governor, both the Chair and Vice Chair of Governors or the entire governing body then it should be submitted to the Clerk to the Governing Body who will then determine the most appropriate course of action</w:t>
            </w:r>
            <w:r w:rsidR="00BD0E46" w:rsidRPr="006A69D1">
              <w:rPr>
                <w:rFonts w:ascii="Arial" w:hAnsi="Arial" w:cs="Arial"/>
                <w:color w:val="000000"/>
                <w:sz w:val="22"/>
                <w:szCs w:val="22"/>
              </w:rPr>
              <w:t xml:space="preserve"> in liaison with the Multi Academy Company’s (MAC’s) Catholic Senior Executive Leaders / Accounting Officer and the MAC’s approv</w:t>
            </w:r>
            <w:r w:rsidR="00914333" w:rsidRPr="006A69D1">
              <w:rPr>
                <w:rFonts w:ascii="Arial" w:hAnsi="Arial" w:cs="Arial"/>
                <w:color w:val="000000"/>
                <w:sz w:val="22"/>
                <w:szCs w:val="22"/>
              </w:rPr>
              <w:t>a</w:t>
            </w:r>
            <w:r w:rsidR="00BD0E46" w:rsidRPr="006A69D1">
              <w:rPr>
                <w:rFonts w:ascii="Arial" w:hAnsi="Arial" w:cs="Arial"/>
                <w:color w:val="000000"/>
                <w:sz w:val="22"/>
                <w:szCs w:val="22"/>
              </w:rPr>
              <w:t>l protocols</w:t>
            </w:r>
            <w:r w:rsidRPr="006A69D1">
              <w:rPr>
                <w:rFonts w:ascii="Arial" w:hAnsi="Arial" w:cs="Arial"/>
                <w:color w:val="000000"/>
                <w:sz w:val="22"/>
                <w:szCs w:val="22"/>
              </w:rPr>
              <w:t xml:space="preserve">.  This will depend on the nature of the complaint.  </w:t>
            </w:r>
            <w:r w:rsidR="00F8722B" w:rsidRPr="006A69D1">
              <w:rPr>
                <w:rFonts w:ascii="Arial" w:hAnsi="Arial" w:cs="Arial"/>
                <w:color w:val="000000"/>
                <w:sz w:val="22"/>
                <w:szCs w:val="22"/>
              </w:rPr>
              <w:t>It</w:t>
            </w:r>
            <w:r w:rsidRPr="006A69D1">
              <w:rPr>
                <w:rFonts w:ascii="Arial" w:hAnsi="Arial" w:cs="Arial"/>
                <w:color w:val="000000"/>
                <w:sz w:val="22"/>
                <w:szCs w:val="22"/>
              </w:rPr>
              <w:t xml:space="preserve"> may involve escalating the complaint to the Board of Directors</w:t>
            </w:r>
            <w:r w:rsidR="00BD0E46" w:rsidRPr="006A69D1">
              <w:rPr>
                <w:rFonts w:ascii="Arial" w:hAnsi="Arial" w:cs="Arial"/>
                <w:color w:val="000000"/>
                <w:sz w:val="22"/>
                <w:szCs w:val="22"/>
              </w:rPr>
              <w:t>, who may in exceptional circumstances determine it is necessary to deviate from this published procedure as set out in section 12 above</w:t>
            </w:r>
            <w:r w:rsidRPr="006A69D1">
              <w:rPr>
                <w:rFonts w:ascii="Arial" w:hAnsi="Arial" w:cs="Arial"/>
                <w:color w:val="000000"/>
                <w:sz w:val="22"/>
                <w:szCs w:val="22"/>
              </w:rPr>
              <w:t>.</w:t>
            </w:r>
          </w:p>
        </w:tc>
      </w:tr>
    </w:tbl>
    <w:p w14:paraId="0C94581D" w14:textId="77777777" w:rsidR="007A698C" w:rsidRPr="006A69D1" w:rsidRDefault="007A698C" w:rsidP="00F12D34">
      <w:pPr>
        <w:jc w:val="both"/>
        <w:rPr>
          <w:rFonts w:ascii="Arial" w:hAnsi="Arial" w:cs="Arial"/>
          <w:color w:val="000000"/>
          <w:sz w:val="22"/>
          <w:szCs w:val="22"/>
        </w:rPr>
      </w:pPr>
      <w:r w:rsidRPr="006A69D1">
        <w:rPr>
          <w:rFonts w:ascii="Arial" w:hAnsi="Arial" w:cs="Arial"/>
          <w:b/>
          <w:color w:val="000000"/>
          <w:sz w:val="22"/>
          <w:szCs w:val="22"/>
        </w:rPr>
        <w:t>Note:</w:t>
      </w:r>
      <w:r w:rsidRPr="006A69D1">
        <w:rPr>
          <w:rFonts w:ascii="Arial" w:hAnsi="Arial" w:cs="Arial"/>
          <w:color w:val="000000"/>
          <w:sz w:val="22"/>
          <w:szCs w:val="22"/>
        </w:rPr>
        <w:t xml:space="preserve">  No </w:t>
      </w:r>
      <w:r w:rsidR="00A93931" w:rsidRPr="006A69D1">
        <w:rPr>
          <w:rFonts w:ascii="Arial" w:hAnsi="Arial" w:cs="Arial"/>
          <w:sz w:val="22"/>
          <w:szCs w:val="22"/>
        </w:rPr>
        <w:t>Governor</w:t>
      </w:r>
      <w:r w:rsidRPr="006A69D1">
        <w:rPr>
          <w:rFonts w:ascii="Arial" w:hAnsi="Arial" w:cs="Arial"/>
          <w:color w:val="000000"/>
          <w:sz w:val="22"/>
          <w:szCs w:val="22"/>
        </w:rPr>
        <w:t xml:space="preserve"> will be involved at Stage 3 if they have been involved in the complaint in any way prior to the Stage 3 panel hearing.</w:t>
      </w:r>
    </w:p>
    <w:p w14:paraId="32050AFB" w14:textId="77777777" w:rsidR="00875F61" w:rsidRPr="006A69D1" w:rsidRDefault="00875F61" w:rsidP="00F12D34">
      <w:pPr>
        <w:jc w:val="center"/>
        <w:rPr>
          <w:rFonts w:ascii="Arial" w:hAnsi="Arial" w:cs="Arial"/>
          <w:b/>
          <w:color w:val="000000"/>
          <w:sz w:val="22"/>
          <w:szCs w:val="22"/>
        </w:rPr>
      </w:pPr>
    </w:p>
    <w:p w14:paraId="06830CBD" w14:textId="77777777" w:rsidR="00875F61" w:rsidRPr="006A69D1" w:rsidRDefault="00875F61" w:rsidP="00F12D34">
      <w:pPr>
        <w:jc w:val="center"/>
        <w:rPr>
          <w:rFonts w:ascii="Arial" w:hAnsi="Arial" w:cs="Arial"/>
          <w:b/>
          <w:color w:val="000000"/>
          <w:sz w:val="22"/>
          <w:szCs w:val="22"/>
        </w:rPr>
      </w:pPr>
    </w:p>
    <w:p w14:paraId="6C8C620F" w14:textId="77777777" w:rsidR="00875F61" w:rsidRPr="006A69D1" w:rsidRDefault="00875F61" w:rsidP="00F12D34">
      <w:pPr>
        <w:jc w:val="center"/>
        <w:rPr>
          <w:rFonts w:ascii="Arial" w:hAnsi="Arial" w:cs="Arial"/>
          <w:b/>
          <w:color w:val="000000"/>
          <w:sz w:val="22"/>
          <w:szCs w:val="22"/>
        </w:rPr>
      </w:pPr>
    </w:p>
    <w:p w14:paraId="609ACA84" w14:textId="77777777" w:rsidR="00875F61" w:rsidRPr="006A69D1" w:rsidRDefault="00875F61" w:rsidP="00F12D34">
      <w:pPr>
        <w:jc w:val="center"/>
        <w:rPr>
          <w:rFonts w:ascii="Arial" w:hAnsi="Arial" w:cs="Arial"/>
          <w:b/>
          <w:color w:val="000000"/>
          <w:sz w:val="22"/>
          <w:szCs w:val="22"/>
        </w:rPr>
      </w:pPr>
    </w:p>
    <w:p w14:paraId="2D58078A" w14:textId="77777777" w:rsidR="00F12D34" w:rsidRPr="006A69D1" w:rsidRDefault="00914333" w:rsidP="00F12D34">
      <w:pPr>
        <w:jc w:val="center"/>
        <w:rPr>
          <w:rFonts w:ascii="Arial" w:hAnsi="Arial" w:cs="Arial"/>
          <w:b/>
          <w:color w:val="000000"/>
          <w:sz w:val="22"/>
          <w:szCs w:val="22"/>
        </w:rPr>
      </w:pPr>
      <w:r w:rsidRPr="006A69D1">
        <w:rPr>
          <w:rFonts w:ascii="Arial" w:hAnsi="Arial" w:cs="Arial"/>
          <w:b/>
          <w:color w:val="000000"/>
          <w:sz w:val="22"/>
          <w:szCs w:val="22"/>
        </w:rPr>
        <w:br w:type="page"/>
      </w:r>
      <w:r w:rsidR="00875F61" w:rsidRPr="006A69D1">
        <w:rPr>
          <w:rFonts w:ascii="Arial" w:hAnsi="Arial" w:cs="Arial"/>
          <w:b/>
          <w:color w:val="000000"/>
          <w:sz w:val="22"/>
          <w:szCs w:val="22"/>
        </w:rPr>
        <w:lastRenderedPageBreak/>
        <w:t>A</w:t>
      </w:r>
      <w:r w:rsidR="007A698C" w:rsidRPr="006A69D1">
        <w:rPr>
          <w:rFonts w:ascii="Arial" w:hAnsi="Arial" w:cs="Arial"/>
          <w:b/>
          <w:color w:val="000000"/>
          <w:sz w:val="22"/>
          <w:szCs w:val="22"/>
        </w:rPr>
        <w:t>ppendix C</w:t>
      </w:r>
    </w:p>
    <w:p w14:paraId="25260DF4" w14:textId="77777777" w:rsidR="007A698C" w:rsidRPr="006A69D1" w:rsidRDefault="007A698C" w:rsidP="00F12D34">
      <w:pPr>
        <w:jc w:val="center"/>
        <w:rPr>
          <w:rFonts w:ascii="Arial" w:hAnsi="Arial" w:cs="Arial"/>
          <w:b/>
          <w:color w:val="000000"/>
          <w:sz w:val="22"/>
          <w:szCs w:val="22"/>
        </w:rPr>
      </w:pPr>
    </w:p>
    <w:p w14:paraId="3FF214CB" w14:textId="77777777" w:rsidR="007A698C" w:rsidRPr="006A69D1" w:rsidRDefault="007A698C" w:rsidP="00F12D34">
      <w:pPr>
        <w:jc w:val="center"/>
        <w:rPr>
          <w:rFonts w:ascii="Arial" w:hAnsi="Arial" w:cs="Arial"/>
          <w:b/>
          <w:color w:val="000000"/>
          <w:sz w:val="22"/>
          <w:szCs w:val="22"/>
        </w:rPr>
      </w:pPr>
      <w:r w:rsidRPr="006A69D1">
        <w:rPr>
          <w:rFonts w:ascii="Arial" w:hAnsi="Arial" w:cs="Arial"/>
          <w:b/>
          <w:color w:val="000000"/>
          <w:sz w:val="22"/>
          <w:szCs w:val="22"/>
        </w:rPr>
        <w:t>Initial Record Form for a School Complaint</w:t>
      </w:r>
    </w:p>
    <w:p w14:paraId="451490B4" w14:textId="77777777" w:rsidR="007A698C" w:rsidRPr="006A69D1" w:rsidRDefault="007A698C" w:rsidP="00F12D34">
      <w:pPr>
        <w:jc w:val="center"/>
        <w:rPr>
          <w:rFonts w:ascii="Arial" w:hAnsi="Arial" w:cs="Arial"/>
          <w:b/>
          <w:color w:val="000000"/>
          <w:sz w:val="22"/>
          <w:szCs w:val="22"/>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80"/>
        <w:gridCol w:w="3893"/>
        <w:gridCol w:w="2211"/>
      </w:tblGrid>
      <w:tr w:rsidR="007A698C" w:rsidRPr="006A69D1" w14:paraId="6304DECA" w14:textId="77777777" w:rsidTr="00CE534A">
        <w:trPr>
          <w:trHeight w:val="624"/>
        </w:trPr>
        <w:tc>
          <w:tcPr>
            <w:tcW w:w="3227" w:type="dxa"/>
            <w:shd w:val="clear" w:color="auto" w:fill="D9D9D9"/>
            <w:vAlign w:val="center"/>
          </w:tcPr>
          <w:p w14:paraId="410024E1" w14:textId="77777777" w:rsidR="007A698C" w:rsidRPr="006A69D1" w:rsidRDefault="007A698C" w:rsidP="00C82F14">
            <w:pPr>
              <w:rPr>
                <w:rFonts w:ascii="Arial" w:hAnsi="Arial" w:cs="Arial"/>
                <w:color w:val="000000"/>
                <w:sz w:val="22"/>
                <w:szCs w:val="22"/>
              </w:rPr>
            </w:pPr>
            <w:r w:rsidRPr="006A69D1">
              <w:rPr>
                <w:rFonts w:ascii="Arial" w:hAnsi="Arial" w:cs="Arial"/>
                <w:color w:val="000000"/>
                <w:sz w:val="22"/>
                <w:szCs w:val="22"/>
              </w:rPr>
              <w:t>School:</w:t>
            </w:r>
          </w:p>
        </w:tc>
        <w:tc>
          <w:tcPr>
            <w:tcW w:w="6584" w:type="dxa"/>
            <w:gridSpan w:val="3"/>
            <w:shd w:val="clear" w:color="auto" w:fill="auto"/>
            <w:vAlign w:val="center"/>
          </w:tcPr>
          <w:p w14:paraId="3D939D43" w14:textId="77777777" w:rsidR="007A698C" w:rsidRPr="006A69D1" w:rsidRDefault="007A698C" w:rsidP="00C82F14">
            <w:pPr>
              <w:rPr>
                <w:rFonts w:ascii="Arial" w:hAnsi="Arial" w:cs="Arial"/>
                <w:color w:val="000000"/>
                <w:sz w:val="22"/>
                <w:szCs w:val="22"/>
              </w:rPr>
            </w:pPr>
          </w:p>
        </w:tc>
      </w:tr>
      <w:tr w:rsidR="007A698C" w:rsidRPr="006A69D1" w14:paraId="4A3FA691" w14:textId="77777777" w:rsidTr="00CE534A">
        <w:trPr>
          <w:trHeight w:val="576"/>
        </w:trPr>
        <w:tc>
          <w:tcPr>
            <w:tcW w:w="3227" w:type="dxa"/>
            <w:shd w:val="clear" w:color="auto" w:fill="D9D9D9"/>
            <w:vAlign w:val="center"/>
          </w:tcPr>
          <w:p w14:paraId="4CE3E836" w14:textId="77777777" w:rsidR="007A698C" w:rsidRPr="006A69D1" w:rsidRDefault="007A698C" w:rsidP="00C82F14">
            <w:pPr>
              <w:rPr>
                <w:rFonts w:ascii="Arial" w:hAnsi="Arial" w:cs="Arial"/>
                <w:color w:val="000000"/>
                <w:sz w:val="22"/>
                <w:szCs w:val="22"/>
              </w:rPr>
            </w:pPr>
            <w:r w:rsidRPr="006A69D1">
              <w:rPr>
                <w:rFonts w:ascii="Arial" w:hAnsi="Arial" w:cs="Arial"/>
                <w:color w:val="000000"/>
                <w:sz w:val="22"/>
                <w:szCs w:val="22"/>
              </w:rPr>
              <w:t>Name of Complainant:</w:t>
            </w:r>
          </w:p>
        </w:tc>
        <w:tc>
          <w:tcPr>
            <w:tcW w:w="6584" w:type="dxa"/>
            <w:gridSpan w:val="3"/>
            <w:shd w:val="clear" w:color="auto" w:fill="auto"/>
            <w:vAlign w:val="center"/>
          </w:tcPr>
          <w:p w14:paraId="5E5050FB" w14:textId="77777777" w:rsidR="007A698C" w:rsidRPr="006A69D1" w:rsidRDefault="007A698C" w:rsidP="00C82F14">
            <w:pPr>
              <w:rPr>
                <w:rFonts w:ascii="Arial" w:hAnsi="Arial" w:cs="Arial"/>
                <w:color w:val="000000"/>
                <w:sz w:val="22"/>
                <w:szCs w:val="22"/>
              </w:rPr>
            </w:pPr>
          </w:p>
        </w:tc>
      </w:tr>
      <w:tr w:rsidR="007A698C" w:rsidRPr="006A69D1" w14:paraId="69597414" w14:textId="77777777" w:rsidTr="00CE534A">
        <w:trPr>
          <w:trHeight w:val="624"/>
        </w:trPr>
        <w:tc>
          <w:tcPr>
            <w:tcW w:w="3227" w:type="dxa"/>
            <w:shd w:val="clear" w:color="auto" w:fill="D9D9D9"/>
            <w:vAlign w:val="center"/>
          </w:tcPr>
          <w:p w14:paraId="06E5EC69" w14:textId="77777777" w:rsidR="007A698C" w:rsidRPr="006A69D1" w:rsidRDefault="007A698C" w:rsidP="00C82F14">
            <w:pPr>
              <w:rPr>
                <w:rFonts w:ascii="Arial" w:hAnsi="Arial" w:cs="Arial"/>
                <w:color w:val="000000"/>
                <w:sz w:val="22"/>
                <w:szCs w:val="22"/>
              </w:rPr>
            </w:pPr>
            <w:r w:rsidRPr="006A69D1">
              <w:rPr>
                <w:rFonts w:ascii="Arial" w:hAnsi="Arial" w:cs="Arial"/>
                <w:color w:val="000000"/>
                <w:sz w:val="22"/>
                <w:szCs w:val="22"/>
              </w:rPr>
              <w:t>Name of Child:</w:t>
            </w:r>
          </w:p>
        </w:tc>
        <w:tc>
          <w:tcPr>
            <w:tcW w:w="6584" w:type="dxa"/>
            <w:gridSpan w:val="3"/>
            <w:shd w:val="clear" w:color="auto" w:fill="auto"/>
            <w:vAlign w:val="center"/>
          </w:tcPr>
          <w:p w14:paraId="3DAB228E" w14:textId="77777777" w:rsidR="007A698C" w:rsidRPr="006A69D1" w:rsidRDefault="007A698C" w:rsidP="00C82F14">
            <w:pPr>
              <w:rPr>
                <w:rFonts w:ascii="Arial" w:hAnsi="Arial" w:cs="Arial"/>
                <w:color w:val="000000"/>
                <w:sz w:val="22"/>
                <w:szCs w:val="22"/>
              </w:rPr>
            </w:pPr>
          </w:p>
        </w:tc>
      </w:tr>
      <w:tr w:rsidR="007A698C" w:rsidRPr="006A69D1" w14:paraId="60FA18DB" w14:textId="77777777" w:rsidTr="00CE534A">
        <w:trPr>
          <w:trHeight w:val="624"/>
        </w:trPr>
        <w:tc>
          <w:tcPr>
            <w:tcW w:w="3227" w:type="dxa"/>
            <w:shd w:val="clear" w:color="auto" w:fill="D9D9D9"/>
            <w:vAlign w:val="center"/>
          </w:tcPr>
          <w:p w14:paraId="27C722F2" w14:textId="77777777" w:rsidR="007A698C" w:rsidRPr="006A69D1" w:rsidRDefault="007A698C" w:rsidP="00C82F14">
            <w:pPr>
              <w:rPr>
                <w:rFonts w:ascii="Arial" w:hAnsi="Arial" w:cs="Arial"/>
                <w:color w:val="000000"/>
                <w:sz w:val="22"/>
                <w:szCs w:val="22"/>
              </w:rPr>
            </w:pPr>
            <w:r w:rsidRPr="006A69D1">
              <w:rPr>
                <w:rFonts w:ascii="Arial" w:hAnsi="Arial" w:cs="Arial"/>
                <w:color w:val="000000"/>
                <w:sz w:val="22"/>
                <w:szCs w:val="22"/>
              </w:rPr>
              <w:t>Date of Contact with School:</w:t>
            </w:r>
          </w:p>
        </w:tc>
        <w:tc>
          <w:tcPr>
            <w:tcW w:w="6584" w:type="dxa"/>
            <w:gridSpan w:val="3"/>
            <w:shd w:val="clear" w:color="auto" w:fill="auto"/>
            <w:vAlign w:val="center"/>
          </w:tcPr>
          <w:p w14:paraId="1D94652C" w14:textId="77777777" w:rsidR="007A698C" w:rsidRPr="006A69D1" w:rsidRDefault="007A698C" w:rsidP="00C82F14">
            <w:pPr>
              <w:rPr>
                <w:rFonts w:ascii="Arial" w:hAnsi="Arial" w:cs="Arial"/>
                <w:color w:val="000000"/>
                <w:sz w:val="22"/>
                <w:szCs w:val="22"/>
              </w:rPr>
            </w:pPr>
          </w:p>
        </w:tc>
      </w:tr>
      <w:tr w:rsidR="007A698C" w:rsidRPr="006A69D1" w14:paraId="75C7A815" w14:textId="77777777" w:rsidTr="00CE534A">
        <w:trPr>
          <w:trHeight w:val="576"/>
        </w:trPr>
        <w:tc>
          <w:tcPr>
            <w:tcW w:w="9811" w:type="dxa"/>
            <w:gridSpan w:val="4"/>
            <w:shd w:val="clear" w:color="auto" w:fill="D9D9D9"/>
            <w:vAlign w:val="center"/>
          </w:tcPr>
          <w:p w14:paraId="75987B86" w14:textId="77777777" w:rsidR="007A698C" w:rsidRPr="006A69D1" w:rsidRDefault="007A698C" w:rsidP="00CE534A">
            <w:pPr>
              <w:jc w:val="center"/>
              <w:rPr>
                <w:rFonts w:ascii="Arial" w:hAnsi="Arial" w:cs="Arial"/>
                <w:color w:val="000000"/>
                <w:sz w:val="22"/>
                <w:szCs w:val="22"/>
              </w:rPr>
            </w:pPr>
            <w:r w:rsidRPr="006A69D1">
              <w:rPr>
                <w:rFonts w:ascii="Arial" w:hAnsi="Arial" w:cs="Arial"/>
                <w:color w:val="000000"/>
                <w:sz w:val="22"/>
                <w:szCs w:val="22"/>
              </w:rPr>
              <w:t>Nature of Concern</w:t>
            </w:r>
          </w:p>
        </w:tc>
      </w:tr>
      <w:tr w:rsidR="007A698C" w:rsidRPr="006A69D1" w14:paraId="3ABB0F45" w14:textId="77777777" w:rsidTr="00CE534A">
        <w:trPr>
          <w:trHeight w:val="3560"/>
        </w:trPr>
        <w:tc>
          <w:tcPr>
            <w:tcW w:w="9811" w:type="dxa"/>
            <w:gridSpan w:val="4"/>
            <w:shd w:val="clear" w:color="auto" w:fill="auto"/>
          </w:tcPr>
          <w:p w14:paraId="078816C2" w14:textId="77777777" w:rsidR="007A698C" w:rsidRPr="006A69D1" w:rsidRDefault="007A698C" w:rsidP="00CE534A">
            <w:pPr>
              <w:jc w:val="both"/>
              <w:rPr>
                <w:rFonts w:ascii="Arial" w:hAnsi="Arial" w:cs="Arial"/>
                <w:color w:val="000000"/>
                <w:sz w:val="22"/>
                <w:szCs w:val="22"/>
              </w:rPr>
            </w:pPr>
          </w:p>
          <w:p w14:paraId="0ADDBDF6" w14:textId="77777777" w:rsidR="007A698C" w:rsidRPr="006A69D1" w:rsidRDefault="007A698C" w:rsidP="00CE534A">
            <w:pPr>
              <w:jc w:val="both"/>
              <w:rPr>
                <w:rFonts w:ascii="Arial" w:hAnsi="Arial" w:cs="Arial"/>
                <w:color w:val="000000"/>
                <w:sz w:val="22"/>
                <w:szCs w:val="22"/>
              </w:rPr>
            </w:pPr>
          </w:p>
          <w:p w14:paraId="77CD43A8" w14:textId="77777777" w:rsidR="007A698C" w:rsidRPr="006A69D1" w:rsidRDefault="007A698C" w:rsidP="00CE534A">
            <w:pPr>
              <w:jc w:val="both"/>
              <w:rPr>
                <w:rFonts w:ascii="Arial" w:hAnsi="Arial" w:cs="Arial"/>
                <w:color w:val="000000"/>
                <w:sz w:val="22"/>
                <w:szCs w:val="22"/>
              </w:rPr>
            </w:pPr>
          </w:p>
          <w:p w14:paraId="18A97434" w14:textId="77777777" w:rsidR="007A698C" w:rsidRPr="006A69D1" w:rsidRDefault="007A698C" w:rsidP="00CE534A">
            <w:pPr>
              <w:jc w:val="both"/>
              <w:rPr>
                <w:rFonts w:ascii="Arial" w:hAnsi="Arial" w:cs="Arial"/>
                <w:color w:val="000000"/>
                <w:sz w:val="22"/>
                <w:szCs w:val="22"/>
              </w:rPr>
            </w:pPr>
          </w:p>
          <w:p w14:paraId="37DB9F38" w14:textId="77777777" w:rsidR="007A698C" w:rsidRPr="006A69D1" w:rsidRDefault="007A698C" w:rsidP="00CE534A">
            <w:pPr>
              <w:jc w:val="both"/>
              <w:rPr>
                <w:rFonts w:ascii="Arial" w:hAnsi="Arial" w:cs="Arial"/>
                <w:color w:val="000000"/>
                <w:sz w:val="22"/>
                <w:szCs w:val="22"/>
              </w:rPr>
            </w:pPr>
          </w:p>
          <w:p w14:paraId="7F780740" w14:textId="77777777" w:rsidR="007A698C" w:rsidRPr="006A69D1" w:rsidRDefault="007A698C" w:rsidP="00CE534A">
            <w:pPr>
              <w:jc w:val="both"/>
              <w:rPr>
                <w:rFonts w:ascii="Arial" w:hAnsi="Arial" w:cs="Arial"/>
                <w:color w:val="000000"/>
                <w:sz w:val="22"/>
                <w:szCs w:val="22"/>
              </w:rPr>
            </w:pPr>
          </w:p>
        </w:tc>
      </w:tr>
      <w:tr w:rsidR="007A698C" w:rsidRPr="006A69D1" w14:paraId="4D5739D0" w14:textId="77777777" w:rsidTr="00CE534A">
        <w:trPr>
          <w:trHeight w:val="624"/>
        </w:trPr>
        <w:tc>
          <w:tcPr>
            <w:tcW w:w="9811" w:type="dxa"/>
            <w:gridSpan w:val="4"/>
            <w:shd w:val="clear" w:color="auto" w:fill="D9D9D9"/>
            <w:vAlign w:val="center"/>
          </w:tcPr>
          <w:p w14:paraId="3545AEFF" w14:textId="77777777" w:rsidR="007A698C" w:rsidRPr="006A69D1" w:rsidRDefault="007A698C" w:rsidP="00CE534A">
            <w:pPr>
              <w:jc w:val="center"/>
              <w:rPr>
                <w:rFonts w:ascii="Arial" w:hAnsi="Arial" w:cs="Arial"/>
                <w:color w:val="000000"/>
                <w:sz w:val="22"/>
                <w:szCs w:val="22"/>
              </w:rPr>
            </w:pPr>
            <w:r w:rsidRPr="006A69D1">
              <w:rPr>
                <w:rFonts w:ascii="Arial" w:hAnsi="Arial" w:cs="Arial"/>
                <w:color w:val="000000"/>
                <w:sz w:val="22"/>
                <w:szCs w:val="22"/>
              </w:rPr>
              <w:t>Actions Taken</w:t>
            </w:r>
          </w:p>
        </w:tc>
      </w:tr>
      <w:tr w:rsidR="007A698C" w:rsidRPr="006A69D1" w14:paraId="5A825347" w14:textId="77777777" w:rsidTr="00CE534A">
        <w:trPr>
          <w:trHeight w:val="3511"/>
        </w:trPr>
        <w:tc>
          <w:tcPr>
            <w:tcW w:w="9811" w:type="dxa"/>
            <w:gridSpan w:val="4"/>
            <w:shd w:val="clear" w:color="auto" w:fill="auto"/>
          </w:tcPr>
          <w:p w14:paraId="2651BDDA" w14:textId="77777777" w:rsidR="007A698C" w:rsidRPr="006A69D1" w:rsidRDefault="007A698C" w:rsidP="00CE534A">
            <w:pPr>
              <w:jc w:val="both"/>
              <w:rPr>
                <w:rFonts w:ascii="Arial" w:hAnsi="Arial" w:cs="Arial"/>
                <w:color w:val="000000"/>
                <w:sz w:val="22"/>
                <w:szCs w:val="22"/>
              </w:rPr>
            </w:pPr>
          </w:p>
          <w:p w14:paraId="28ED0D24" w14:textId="77777777" w:rsidR="007A698C" w:rsidRPr="006A69D1" w:rsidRDefault="007A698C" w:rsidP="00CE534A">
            <w:pPr>
              <w:jc w:val="both"/>
              <w:rPr>
                <w:rFonts w:ascii="Arial" w:hAnsi="Arial" w:cs="Arial"/>
                <w:color w:val="000000"/>
                <w:sz w:val="22"/>
                <w:szCs w:val="22"/>
              </w:rPr>
            </w:pPr>
          </w:p>
          <w:p w14:paraId="291DF9B8" w14:textId="77777777" w:rsidR="007A698C" w:rsidRPr="006A69D1" w:rsidRDefault="007A698C" w:rsidP="00CE534A">
            <w:pPr>
              <w:jc w:val="both"/>
              <w:rPr>
                <w:rFonts w:ascii="Arial" w:hAnsi="Arial" w:cs="Arial"/>
                <w:color w:val="000000"/>
                <w:sz w:val="22"/>
                <w:szCs w:val="22"/>
              </w:rPr>
            </w:pPr>
          </w:p>
          <w:p w14:paraId="7E01C0F0" w14:textId="77777777" w:rsidR="007A698C" w:rsidRPr="006A69D1" w:rsidRDefault="007A698C" w:rsidP="00CE534A">
            <w:pPr>
              <w:jc w:val="both"/>
              <w:rPr>
                <w:rFonts w:ascii="Arial" w:hAnsi="Arial" w:cs="Arial"/>
                <w:color w:val="000000"/>
                <w:sz w:val="22"/>
                <w:szCs w:val="22"/>
              </w:rPr>
            </w:pPr>
          </w:p>
          <w:p w14:paraId="2453A0C3" w14:textId="77777777" w:rsidR="007A698C" w:rsidRPr="006A69D1" w:rsidRDefault="007A698C" w:rsidP="00CE534A">
            <w:pPr>
              <w:jc w:val="both"/>
              <w:rPr>
                <w:rFonts w:ascii="Arial" w:hAnsi="Arial" w:cs="Arial"/>
                <w:color w:val="000000"/>
                <w:sz w:val="22"/>
                <w:szCs w:val="22"/>
              </w:rPr>
            </w:pPr>
          </w:p>
          <w:p w14:paraId="374B3022" w14:textId="77777777" w:rsidR="007A698C" w:rsidRPr="006A69D1" w:rsidRDefault="007A698C" w:rsidP="00CE534A">
            <w:pPr>
              <w:jc w:val="both"/>
              <w:rPr>
                <w:rFonts w:ascii="Arial" w:hAnsi="Arial" w:cs="Arial"/>
                <w:color w:val="000000"/>
                <w:sz w:val="22"/>
                <w:szCs w:val="22"/>
              </w:rPr>
            </w:pPr>
          </w:p>
        </w:tc>
      </w:tr>
      <w:tr w:rsidR="007A698C" w:rsidRPr="006A69D1" w14:paraId="49E0C545" w14:textId="77777777" w:rsidTr="00CE534A">
        <w:trPr>
          <w:trHeight w:val="624"/>
        </w:trPr>
        <w:tc>
          <w:tcPr>
            <w:tcW w:w="3707" w:type="dxa"/>
            <w:gridSpan w:val="2"/>
            <w:shd w:val="clear" w:color="auto" w:fill="auto"/>
          </w:tcPr>
          <w:p w14:paraId="54C1BD35" w14:textId="77777777" w:rsidR="007A698C" w:rsidRPr="006A69D1" w:rsidRDefault="007A698C" w:rsidP="00CE534A">
            <w:pPr>
              <w:jc w:val="both"/>
              <w:rPr>
                <w:rFonts w:ascii="Arial" w:hAnsi="Arial" w:cs="Arial"/>
                <w:color w:val="000000"/>
                <w:sz w:val="22"/>
                <w:szCs w:val="22"/>
              </w:rPr>
            </w:pPr>
            <w:r w:rsidRPr="006A69D1">
              <w:rPr>
                <w:rFonts w:ascii="Arial" w:hAnsi="Arial" w:cs="Arial"/>
                <w:color w:val="000000"/>
                <w:sz w:val="22"/>
                <w:szCs w:val="22"/>
              </w:rPr>
              <w:t>Name:</w:t>
            </w:r>
          </w:p>
        </w:tc>
        <w:tc>
          <w:tcPr>
            <w:tcW w:w="3893" w:type="dxa"/>
            <w:shd w:val="clear" w:color="auto" w:fill="auto"/>
          </w:tcPr>
          <w:p w14:paraId="2784821B" w14:textId="77777777" w:rsidR="007A698C" w:rsidRPr="006A69D1" w:rsidRDefault="007A698C" w:rsidP="00CE534A">
            <w:pPr>
              <w:jc w:val="both"/>
              <w:rPr>
                <w:rFonts w:ascii="Arial" w:hAnsi="Arial" w:cs="Arial"/>
                <w:color w:val="000000"/>
                <w:sz w:val="22"/>
                <w:szCs w:val="22"/>
              </w:rPr>
            </w:pPr>
            <w:r w:rsidRPr="006A69D1">
              <w:rPr>
                <w:rFonts w:ascii="Arial" w:hAnsi="Arial" w:cs="Arial"/>
                <w:color w:val="000000"/>
                <w:sz w:val="22"/>
                <w:szCs w:val="22"/>
              </w:rPr>
              <w:t>Signature:</w:t>
            </w:r>
          </w:p>
        </w:tc>
        <w:tc>
          <w:tcPr>
            <w:tcW w:w="2211" w:type="dxa"/>
            <w:shd w:val="clear" w:color="auto" w:fill="auto"/>
          </w:tcPr>
          <w:p w14:paraId="21801635" w14:textId="77777777" w:rsidR="007A698C" w:rsidRPr="006A69D1" w:rsidRDefault="007A698C" w:rsidP="00CE534A">
            <w:pPr>
              <w:jc w:val="both"/>
              <w:rPr>
                <w:rFonts w:ascii="Arial" w:hAnsi="Arial" w:cs="Arial"/>
                <w:color w:val="000000"/>
                <w:sz w:val="22"/>
                <w:szCs w:val="22"/>
              </w:rPr>
            </w:pPr>
            <w:r w:rsidRPr="006A69D1">
              <w:rPr>
                <w:rFonts w:ascii="Arial" w:hAnsi="Arial" w:cs="Arial"/>
                <w:color w:val="000000"/>
                <w:sz w:val="22"/>
                <w:szCs w:val="22"/>
              </w:rPr>
              <w:t>Date:</w:t>
            </w:r>
          </w:p>
        </w:tc>
      </w:tr>
    </w:tbl>
    <w:p w14:paraId="4EFCD5FC" w14:textId="77777777" w:rsidR="00C82F14" w:rsidRPr="006A69D1" w:rsidRDefault="00C82F14" w:rsidP="007A698C">
      <w:pPr>
        <w:jc w:val="both"/>
        <w:rPr>
          <w:rFonts w:ascii="Arial" w:hAnsi="Arial" w:cs="Arial"/>
          <w:color w:val="000000"/>
          <w:sz w:val="22"/>
          <w:szCs w:val="22"/>
        </w:rPr>
      </w:pPr>
    </w:p>
    <w:p w14:paraId="54AA104B" w14:textId="77777777" w:rsidR="007A698C" w:rsidRPr="006A69D1" w:rsidRDefault="00C82F14" w:rsidP="00C82F14">
      <w:pPr>
        <w:jc w:val="center"/>
        <w:rPr>
          <w:rFonts w:ascii="Arial" w:hAnsi="Arial" w:cs="Arial"/>
          <w:b/>
          <w:color w:val="000000"/>
          <w:sz w:val="22"/>
          <w:szCs w:val="22"/>
        </w:rPr>
      </w:pPr>
      <w:r w:rsidRPr="006A69D1">
        <w:rPr>
          <w:rFonts w:ascii="Arial" w:hAnsi="Arial" w:cs="Arial"/>
          <w:color w:val="000000"/>
          <w:sz w:val="22"/>
          <w:szCs w:val="22"/>
        </w:rPr>
        <w:br w:type="page"/>
      </w:r>
      <w:r w:rsidRPr="006A69D1">
        <w:rPr>
          <w:rFonts w:ascii="Arial" w:hAnsi="Arial" w:cs="Arial"/>
          <w:b/>
          <w:color w:val="000000"/>
          <w:sz w:val="22"/>
          <w:szCs w:val="22"/>
        </w:rPr>
        <w:lastRenderedPageBreak/>
        <w:t>Appendix D</w:t>
      </w:r>
    </w:p>
    <w:p w14:paraId="1B3FEEBB" w14:textId="77777777" w:rsidR="00C82F14" w:rsidRPr="006A69D1" w:rsidRDefault="00C82F14" w:rsidP="00C82F14">
      <w:pPr>
        <w:jc w:val="center"/>
        <w:rPr>
          <w:rFonts w:ascii="Arial" w:hAnsi="Arial" w:cs="Arial"/>
          <w:b/>
          <w:color w:val="000000"/>
          <w:sz w:val="22"/>
          <w:szCs w:val="22"/>
        </w:rPr>
      </w:pPr>
    </w:p>
    <w:p w14:paraId="7EB63B78" w14:textId="77777777" w:rsidR="00C82F14" w:rsidRPr="006A69D1" w:rsidRDefault="00C82F14" w:rsidP="00C82F14">
      <w:pPr>
        <w:jc w:val="center"/>
        <w:rPr>
          <w:rFonts w:ascii="Arial" w:hAnsi="Arial" w:cs="Arial"/>
          <w:b/>
          <w:color w:val="000000"/>
          <w:sz w:val="22"/>
          <w:szCs w:val="22"/>
        </w:rPr>
      </w:pPr>
      <w:r w:rsidRPr="006A69D1">
        <w:rPr>
          <w:rFonts w:ascii="Arial" w:hAnsi="Arial" w:cs="Arial"/>
          <w:b/>
          <w:color w:val="000000"/>
          <w:sz w:val="22"/>
          <w:szCs w:val="22"/>
        </w:rPr>
        <w:t>Stage 2 Complaint Form</w:t>
      </w:r>
    </w:p>
    <w:p w14:paraId="30146BFF" w14:textId="77777777" w:rsidR="00C82F14" w:rsidRPr="006A69D1" w:rsidRDefault="00C82F14" w:rsidP="00C82F14">
      <w:pPr>
        <w:jc w:val="center"/>
        <w:rPr>
          <w:rFonts w:ascii="Arial" w:hAnsi="Arial" w:cs="Arial"/>
          <w:b/>
          <w:color w:val="000000"/>
          <w:sz w:val="22"/>
          <w:szCs w:val="22"/>
        </w:rPr>
      </w:pP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12"/>
      </w:tblGrid>
      <w:tr w:rsidR="00C82F14" w:rsidRPr="006A69D1" w14:paraId="73321EB7" w14:textId="77777777" w:rsidTr="00CE534A">
        <w:trPr>
          <w:trHeight w:val="755"/>
        </w:trPr>
        <w:tc>
          <w:tcPr>
            <w:tcW w:w="3227" w:type="dxa"/>
            <w:shd w:val="clear" w:color="auto" w:fill="auto"/>
            <w:vAlign w:val="center"/>
          </w:tcPr>
          <w:p w14:paraId="1A7FE3CA" w14:textId="77777777" w:rsidR="00C82F14" w:rsidRPr="006A69D1" w:rsidRDefault="00C82F14" w:rsidP="00C82F14">
            <w:pPr>
              <w:rPr>
                <w:rFonts w:ascii="Arial" w:hAnsi="Arial" w:cs="Arial"/>
                <w:color w:val="000000"/>
                <w:sz w:val="22"/>
                <w:szCs w:val="22"/>
              </w:rPr>
            </w:pPr>
            <w:r w:rsidRPr="006A69D1">
              <w:rPr>
                <w:rFonts w:ascii="Arial" w:hAnsi="Arial" w:cs="Arial"/>
                <w:color w:val="000000"/>
                <w:sz w:val="22"/>
                <w:szCs w:val="22"/>
              </w:rPr>
              <w:t>Your Name:</w:t>
            </w:r>
          </w:p>
        </w:tc>
        <w:tc>
          <w:tcPr>
            <w:tcW w:w="6312" w:type="dxa"/>
            <w:shd w:val="clear" w:color="auto" w:fill="auto"/>
          </w:tcPr>
          <w:p w14:paraId="3752812B" w14:textId="77777777" w:rsidR="00C82F14" w:rsidRPr="006A69D1" w:rsidRDefault="00C82F14" w:rsidP="00C82F14">
            <w:pPr>
              <w:rPr>
                <w:rFonts w:ascii="Arial" w:hAnsi="Arial" w:cs="Arial"/>
                <w:color w:val="000000"/>
                <w:sz w:val="22"/>
                <w:szCs w:val="22"/>
              </w:rPr>
            </w:pPr>
          </w:p>
        </w:tc>
      </w:tr>
      <w:tr w:rsidR="00C82F14" w:rsidRPr="006A69D1" w14:paraId="7A457B8B" w14:textId="77777777" w:rsidTr="00CE534A">
        <w:trPr>
          <w:trHeight w:val="697"/>
        </w:trPr>
        <w:tc>
          <w:tcPr>
            <w:tcW w:w="3227" w:type="dxa"/>
            <w:shd w:val="clear" w:color="auto" w:fill="auto"/>
            <w:vAlign w:val="center"/>
          </w:tcPr>
          <w:p w14:paraId="64D15959" w14:textId="77777777" w:rsidR="00C82F14" w:rsidRPr="006A69D1" w:rsidRDefault="00C82F14" w:rsidP="00C82F14">
            <w:pPr>
              <w:rPr>
                <w:rFonts w:ascii="Arial" w:hAnsi="Arial" w:cs="Arial"/>
                <w:color w:val="000000"/>
                <w:sz w:val="22"/>
                <w:szCs w:val="22"/>
              </w:rPr>
            </w:pPr>
            <w:r w:rsidRPr="006A69D1">
              <w:rPr>
                <w:rFonts w:ascii="Arial" w:hAnsi="Arial" w:cs="Arial"/>
                <w:color w:val="000000"/>
                <w:sz w:val="22"/>
                <w:szCs w:val="22"/>
              </w:rPr>
              <w:t>Child’s Name:</w:t>
            </w:r>
          </w:p>
        </w:tc>
        <w:tc>
          <w:tcPr>
            <w:tcW w:w="6312" w:type="dxa"/>
            <w:shd w:val="clear" w:color="auto" w:fill="auto"/>
          </w:tcPr>
          <w:p w14:paraId="4E5DA9BC" w14:textId="77777777" w:rsidR="00C82F14" w:rsidRPr="006A69D1" w:rsidRDefault="00C82F14" w:rsidP="00C82F14">
            <w:pPr>
              <w:rPr>
                <w:rFonts w:ascii="Arial" w:hAnsi="Arial" w:cs="Arial"/>
                <w:color w:val="000000"/>
                <w:sz w:val="22"/>
                <w:szCs w:val="22"/>
              </w:rPr>
            </w:pPr>
          </w:p>
        </w:tc>
      </w:tr>
      <w:tr w:rsidR="00C82F14" w:rsidRPr="006A69D1" w14:paraId="39602790" w14:textId="77777777" w:rsidTr="00CE534A">
        <w:trPr>
          <w:trHeight w:val="755"/>
        </w:trPr>
        <w:tc>
          <w:tcPr>
            <w:tcW w:w="3227" w:type="dxa"/>
            <w:shd w:val="clear" w:color="auto" w:fill="auto"/>
            <w:vAlign w:val="center"/>
          </w:tcPr>
          <w:p w14:paraId="56A17310" w14:textId="77777777" w:rsidR="00C82F14" w:rsidRPr="006A69D1" w:rsidRDefault="00C82F14" w:rsidP="00C82F14">
            <w:pPr>
              <w:rPr>
                <w:rFonts w:ascii="Arial" w:hAnsi="Arial" w:cs="Arial"/>
                <w:color w:val="000000"/>
                <w:sz w:val="22"/>
                <w:szCs w:val="22"/>
              </w:rPr>
            </w:pPr>
            <w:r w:rsidRPr="006A69D1">
              <w:rPr>
                <w:rFonts w:ascii="Arial" w:hAnsi="Arial" w:cs="Arial"/>
                <w:color w:val="000000"/>
                <w:sz w:val="22"/>
                <w:szCs w:val="22"/>
              </w:rPr>
              <w:t>Your relationship to the child:</w:t>
            </w:r>
          </w:p>
        </w:tc>
        <w:tc>
          <w:tcPr>
            <w:tcW w:w="6312" w:type="dxa"/>
            <w:shd w:val="clear" w:color="auto" w:fill="auto"/>
          </w:tcPr>
          <w:p w14:paraId="0AC8187D" w14:textId="77777777" w:rsidR="00C82F14" w:rsidRPr="006A69D1" w:rsidRDefault="00C82F14" w:rsidP="00C82F14">
            <w:pPr>
              <w:rPr>
                <w:rFonts w:ascii="Arial" w:hAnsi="Arial" w:cs="Arial"/>
                <w:color w:val="000000"/>
                <w:sz w:val="22"/>
                <w:szCs w:val="22"/>
              </w:rPr>
            </w:pPr>
          </w:p>
        </w:tc>
      </w:tr>
      <w:tr w:rsidR="00C82F14" w:rsidRPr="006A69D1" w14:paraId="7900F557" w14:textId="77777777" w:rsidTr="00CE534A">
        <w:trPr>
          <w:trHeight w:val="1455"/>
        </w:trPr>
        <w:tc>
          <w:tcPr>
            <w:tcW w:w="3227" w:type="dxa"/>
            <w:shd w:val="clear" w:color="auto" w:fill="auto"/>
            <w:vAlign w:val="center"/>
          </w:tcPr>
          <w:p w14:paraId="38DA82F9" w14:textId="77777777" w:rsidR="00C82F14" w:rsidRPr="006A69D1" w:rsidRDefault="00C82F14" w:rsidP="00C82F14">
            <w:pPr>
              <w:rPr>
                <w:rFonts w:ascii="Arial" w:hAnsi="Arial" w:cs="Arial"/>
                <w:color w:val="000000"/>
                <w:sz w:val="22"/>
                <w:szCs w:val="22"/>
              </w:rPr>
            </w:pPr>
            <w:r w:rsidRPr="006A69D1">
              <w:rPr>
                <w:rFonts w:ascii="Arial" w:hAnsi="Arial" w:cs="Arial"/>
                <w:color w:val="000000"/>
                <w:sz w:val="22"/>
                <w:szCs w:val="22"/>
              </w:rPr>
              <w:t>Address:</w:t>
            </w:r>
          </w:p>
          <w:p w14:paraId="31DF651F" w14:textId="77777777" w:rsidR="00C82F14" w:rsidRPr="006A69D1" w:rsidRDefault="00C82F14" w:rsidP="00C82F14">
            <w:pPr>
              <w:rPr>
                <w:rFonts w:ascii="Arial" w:hAnsi="Arial" w:cs="Arial"/>
                <w:color w:val="000000"/>
                <w:sz w:val="22"/>
                <w:szCs w:val="22"/>
              </w:rPr>
            </w:pPr>
          </w:p>
        </w:tc>
        <w:tc>
          <w:tcPr>
            <w:tcW w:w="6312" w:type="dxa"/>
            <w:shd w:val="clear" w:color="auto" w:fill="auto"/>
          </w:tcPr>
          <w:p w14:paraId="623727DB" w14:textId="77777777" w:rsidR="00C82F14" w:rsidRPr="006A69D1" w:rsidRDefault="00C82F14" w:rsidP="00C82F14">
            <w:pPr>
              <w:rPr>
                <w:rFonts w:ascii="Arial" w:hAnsi="Arial" w:cs="Arial"/>
                <w:color w:val="000000"/>
                <w:sz w:val="22"/>
                <w:szCs w:val="22"/>
              </w:rPr>
            </w:pPr>
          </w:p>
        </w:tc>
      </w:tr>
      <w:tr w:rsidR="00C82F14" w:rsidRPr="006A69D1" w14:paraId="2AE35F35" w14:textId="77777777" w:rsidTr="00CE534A">
        <w:trPr>
          <w:trHeight w:val="697"/>
        </w:trPr>
        <w:tc>
          <w:tcPr>
            <w:tcW w:w="3227" w:type="dxa"/>
            <w:shd w:val="clear" w:color="auto" w:fill="auto"/>
            <w:vAlign w:val="center"/>
          </w:tcPr>
          <w:p w14:paraId="34D10351" w14:textId="77777777" w:rsidR="00C82F14" w:rsidRPr="006A69D1" w:rsidRDefault="00C82F14" w:rsidP="00C82F14">
            <w:pPr>
              <w:rPr>
                <w:rFonts w:ascii="Arial" w:hAnsi="Arial" w:cs="Arial"/>
                <w:color w:val="000000"/>
                <w:sz w:val="22"/>
                <w:szCs w:val="22"/>
              </w:rPr>
            </w:pPr>
            <w:r w:rsidRPr="006A69D1">
              <w:rPr>
                <w:rFonts w:ascii="Arial" w:hAnsi="Arial" w:cs="Arial"/>
                <w:color w:val="000000"/>
                <w:sz w:val="22"/>
                <w:szCs w:val="22"/>
              </w:rPr>
              <w:t>Postcode:</w:t>
            </w:r>
          </w:p>
        </w:tc>
        <w:tc>
          <w:tcPr>
            <w:tcW w:w="6312" w:type="dxa"/>
            <w:shd w:val="clear" w:color="auto" w:fill="auto"/>
          </w:tcPr>
          <w:p w14:paraId="517905E1" w14:textId="77777777" w:rsidR="00C82F14" w:rsidRPr="006A69D1" w:rsidRDefault="00C82F14" w:rsidP="00C82F14">
            <w:pPr>
              <w:rPr>
                <w:rFonts w:ascii="Arial" w:hAnsi="Arial" w:cs="Arial"/>
                <w:color w:val="000000"/>
                <w:sz w:val="22"/>
                <w:szCs w:val="22"/>
              </w:rPr>
            </w:pPr>
          </w:p>
        </w:tc>
      </w:tr>
      <w:tr w:rsidR="00C82F14" w:rsidRPr="006A69D1" w14:paraId="6D33AF5D" w14:textId="77777777" w:rsidTr="00CE534A">
        <w:trPr>
          <w:trHeight w:val="755"/>
        </w:trPr>
        <w:tc>
          <w:tcPr>
            <w:tcW w:w="3227" w:type="dxa"/>
            <w:shd w:val="clear" w:color="auto" w:fill="auto"/>
            <w:vAlign w:val="center"/>
          </w:tcPr>
          <w:p w14:paraId="6FC83F41" w14:textId="77777777" w:rsidR="00C82F14" w:rsidRPr="006A69D1" w:rsidRDefault="00C82F14" w:rsidP="00C82F14">
            <w:pPr>
              <w:rPr>
                <w:rFonts w:ascii="Arial" w:hAnsi="Arial" w:cs="Arial"/>
                <w:color w:val="000000"/>
                <w:sz w:val="22"/>
                <w:szCs w:val="22"/>
              </w:rPr>
            </w:pPr>
            <w:r w:rsidRPr="006A69D1">
              <w:rPr>
                <w:rFonts w:ascii="Arial" w:hAnsi="Arial" w:cs="Arial"/>
                <w:color w:val="000000"/>
                <w:sz w:val="22"/>
                <w:szCs w:val="22"/>
              </w:rPr>
              <w:t>Telephone Number(s):</w:t>
            </w:r>
          </w:p>
        </w:tc>
        <w:tc>
          <w:tcPr>
            <w:tcW w:w="6312" w:type="dxa"/>
            <w:shd w:val="clear" w:color="auto" w:fill="auto"/>
          </w:tcPr>
          <w:p w14:paraId="702F99FF" w14:textId="77777777" w:rsidR="00C82F14" w:rsidRPr="006A69D1" w:rsidRDefault="00C82F14" w:rsidP="00C82F14">
            <w:pPr>
              <w:rPr>
                <w:rFonts w:ascii="Arial" w:hAnsi="Arial" w:cs="Arial"/>
                <w:color w:val="000000"/>
                <w:sz w:val="22"/>
                <w:szCs w:val="22"/>
              </w:rPr>
            </w:pPr>
          </w:p>
        </w:tc>
      </w:tr>
      <w:tr w:rsidR="00C82F14" w:rsidRPr="006A69D1" w14:paraId="0EA76B96" w14:textId="77777777" w:rsidTr="00CE534A">
        <w:trPr>
          <w:trHeight w:val="755"/>
        </w:trPr>
        <w:tc>
          <w:tcPr>
            <w:tcW w:w="3227" w:type="dxa"/>
            <w:shd w:val="clear" w:color="auto" w:fill="auto"/>
            <w:vAlign w:val="center"/>
          </w:tcPr>
          <w:p w14:paraId="72DB79FE" w14:textId="77777777" w:rsidR="00C82F14" w:rsidRPr="006A69D1" w:rsidRDefault="00C82F14" w:rsidP="00C82F14">
            <w:pPr>
              <w:rPr>
                <w:rFonts w:ascii="Arial" w:hAnsi="Arial" w:cs="Arial"/>
                <w:color w:val="000000"/>
                <w:sz w:val="22"/>
                <w:szCs w:val="22"/>
              </w:rPr>
            </w:pPr>
            <w:r w:rsidRPr="006A69D1">
              <w:rPr>
                <w:rFonts w:ascii="Arial" w:hAnsi="Arial" w:cs="Arial"/>
                <w:color w:val="000000"/>
                <w:sz w:val="22"/>
                <w:szCs w:val="22"/>
              </w:rPr>
              <w:t>Email Address:</w:t>
            </w:r>
          </w:p>
        </w:tc>
        <w:tc>
          <w:tcPr>
            <w:tcW w:w="6312" w:type="dxa"/>
            <w:shd w:val="clear" w:color="auto" w:fill="auto"/>
          </w:tcPr>
          <w:p w14:paraId="68E4052D" w14:textId="77777777" w:rsidR="00C82F14" w:rsidRPr="006A69D1" w:rsidRDefault="00C82F14" w:rsidP="00C82F14">
            <w:pPr>
              <w:rPr>
                <w:rFonts w:ascii="Arial" w:hAnsi="Arial" w:cs="Arial"/>
                <w:color w:val="000000"/>
                <w:sz w:val="22"/>
                <w:szCs w:val="22"/>
              </w:rPr>
            </w:pPr>
          </w:p>
        </w:tc>
      </w:tr>
      <w:tr w:rsidR="00C82F14" w:rsidRPr="006A69D1" w14:paraId="61173BE2" w14:textId="77777777" w:rsidTr="00CE534A">
        <w:trPr>
          <w:trHeight w:val="4247"/>
        </w:trPr>
        <w:tc>
          <w:tcPr>
            <w:tcW w:w="9539" w:type="dxa"/>
            <w:gridSpan w:val="2"/>
            <w:shd w:val="clear" w:color="auto" w:fill="auto"/>
          </w:tcPr>
          <w:p w14:paraId="47D723F9" w14:textId="77777777" w:rsidR="00C82F14" w:rsidRPr="006A69D1" w:rsidRDefault="00C82F14" w:rsidP="00C82F14">
            <w:pPr>
              <w:rPr>
                <w:rFonts w:ascii="Arial" w:hAnsi="Arial" w:cs="Arial"/>
                <w:color w:val="000000"/>
                <w:sz w:val="22"/>
                <w:szCs w:val="22"/>
              </w:rPr>
            </w:pPr>
            <w:r w:rsidRPr="006A69D1">
              <w:rPr>
                <w:rFonts w:ascii="Arial" w:hAnsi="Arial" w:cs="Arial"/>
                <w:color w:val="000000"/>
                <w:sz w:val="22"/>
                <w:szCs w:val="22"/>
              </w:rPr>
              <w:t>Details of your complaint:</w:t>
            </w:r>
          </w:p>
          <w:p w14:paraId="238BD011" w14:textId="77777777" w:rsidR="00C82F14" w:rsidRPr="006A69D1" w:rsidRDefault="00C82F14" w:rsidP="00C82F14">
            <w:pPr>
              <w:rPr>
                <w:rFonts w:ascii="Arial" w:hAnsi="Arial" w:cs="Arial"/>
                <w:color w:val="000000"/>
                <w:sz w:val="22"/>
                <w:szCs w:val="22"/>
              </w:rPr>
            </w:pPr>
          </w:p>
          <w:p w14:paraId="45B9D007" w14:textId="77777777" w:rsidR="00C82F14" w:rsidRPr="006A69D1" w:rsidRDefault="00C82F14" w:rsidP="00C82F14">
            <w:pPr>
              <w:rPr>
                <w:rFonts w:ascii="Arial" w:hAnsi="Arial" w:cs="Arial"/>
                <w:color w:val="000000"/>
                <w:sz w:val="22"/>
                <w:szCs w:val="22"/>
              </w:rPr>
            </w:pPr>
          </w:p>
          <w:p w14:paraId="046E6AB2" w14:textId="77777777" w:rsidR="00C82F14" w:rsidRPr="006A69D1" w:rsidRDefault="00C82F14" w:rsidP="00C82F14">
            <w:pPr>
              <w:rPr>
                <w:rFonts w:ascii="Arial" w:hAnsi="Arial" w:cs="Arial"/>
                <w:color w:val="000000"/>
                <w:sz w:val="22"/>
                <w:szCs w:val="22"/>
              </w:rPr>
            </w:pPr>
          </w:p>
          <w:p w14:paraId="1AFFF373" w14:textId="77777777" w:rsidR="00C82F14" w:rsidRPr="006A69D1" w:rsidRDefault="00C82F14" w:rsidP="00C82F14">
            <w:pPr>
              <w:rPr>
                <w:rFonts w:ascii="Arial" w:hAnsi="Arial" w:cs="Arial"/>
                <w:color w:val="000000"/>
                <w:sz w:val="22"/>
                <w:szCs w:val="22"/>
              </w:rPr>
            </w:pPr>
          </w:p>
          <w:p w14:paraId="682B52E0" w14:textId="77777777" w:rsidR="00C82F14" w:rsidRPr="006A69D1" w:rsidRDefault="00C82F14" w:rsidP="00C82F14">
            <w:pPr>
              <w:rPr>
                <w:rFonts w:ascii="Arial" w:hAnsi="Arial" w:cs="Arial"/>
                <w:color w:val="000000"/>
                <w:sz w:val="22"/>
                <w:szCs w:val="22"/>
              </w:rPr>
            </w:pPr>
          </w:p>
        </w:tc>
      </w:tr>
      <w:tr w:rsidR="00C82F14" w:rsidRPr="006A69D1" w14:paraId="73111FB8" w14:textId="77777777" w:rsidTr="00CE534A">
        <w:trPr>
          <w:trHeight w:val="2908"/>
        </w:trPr>
        <w:tc>
          <w:tcPr>
            <w:tcW w:w="9539" w:type="dxa"/>
            <w:gridSpan w:val="2"/>
            <w:shd w:val="clear" w:color="auto" w:fill="auto"/>
          </w:tcPr>
          <w:p w14:paraId="53612524" w14:textId="77777777" w:rsidR="00C82F14" w:rsidRPr="006A69D1" w:rsidRDefault="00C82F14" w:rsidP="00C82F14">
            <w:pPr>
              <w:rPr>
                <w:rFonts w:ascii="Arial" w:hAnsi="Arial" w:cs="Arial"/>
                <w:color w:val="000000"/>
                <w:sz w:val="22"/>
                <w:szCs w:val="22"/>
              </w:rPr>
            </w:pPr>
            <w:r w:rsidRPr="006A69D1">
              <w:rPr>
                <w:rFonts w:ascii="Arial" w:hAnsi="Arial" w:cs="Arial"/>
                <w:color w:val="000000"/>
                <w:sz w:val="22"/>
                <w:szCs w:val="22"/>
              </w:rPr>
              <w:t>What action, if any, have you already take to resolve your complaint?</w:t>
            </w:r>
          </w:p>
          <w:p w14:paraId="50DAC053" w14:textId="77777777" w:rsidR="00C82F14" w:rsidRPr="006A69D1" w:rsidRDefault="00C82F14" w:rsidP="00C82F14">
            <w:pPr>
              <w:rPr>
                <w:rFonts w:ascii="Arial" w:hAnsi="Arial" w:cs="Arial"/>
                <w:color w:val="000000"/>
                <w:sz w:val="22"/>
                <w:szCs w:val="22"/>
              </w:rPr>
            </w:pPr>
            <w:r w:rsidRPr="006A69D1">
              <w:rPr>
                <w:rFonts w:ascii="Arial" w:hAnsi="Arial" w:cs="Arial"/>
                <w:color w:val="000000"/>
                <w:sz w:val="22"/>
                <w:szCs w:val="22"/>
              </w:rPr>
              <w:t>Please include details of who you spoke to and what was the response/outcome</w:t>
            </w:r>
            <w:r w:rsidR="00BD0E46" w:rsidRPr="006A69D1">
              <w:rPr>
                <w:rFonts w:ascii="Arial" w:hAnsi="Arial" w:cs="Arial"/>
                <w:color w:val="000000"/>
                <w:sz w:val="22"/>
                <w:szCs w:val="22"/>
              </w:rPr>
              <w:t xml:space="preserve"> (including dates where possible)</w:t>
            </w:r>
            <w:r w:rsidRPr="006A69D1">
              <w:rPr>
                <w:rFonts w:ascii="Arial" w:hAnsi="Arial" w:cs="Arial"/>
                <w:color w:val="000000"/>
                <w:sz w:val="22"/>
                <w:szCs w:val="22"/>
              </w:rPr>
              <w:t>:</w:t>
            </w:r>
          </w:p>
        </w:tc>
      </w:tr>
    </w:tbl>
    <w:p w14:paraId="72FAC170" w14:textId="77777777" w:rsidR="00C82F14" w:rsidRPr="006A69D1" w:rsidRDefault="00C82F14" w:rsidP="00C82F14">
      <w:pPr>
        <w:rPr>
          <w:rFonts w:ascii="Arial" w:hAnsi="Arial" w:cs="Arial"/>
          <w:color w:val="000000"/>
          <w:sz w:val="22"/>
          <w:szCs w:val="22"/>
        </w:rPr>
      </w:pP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048"/>
        <w:gridCol w:w="3139"/>
      </w:tblGrid>
      <w:tr w:rsidR="00570D6E" w:rsidRPr="006A69D1" w14:paraId="72F35E03" w14:textId="77777777" w:rsidTr="00CE534A">
        <w:trPr>
          <w:trHeight w:val="2778"/>
        </w:trPr>
        <w:tc>
          <w:tcPr>
            <w:tcW w:w="9414" w:type="dxa"/>
            <w:gridSpan w:val="3"/>
            <w:shd w:val="clear" w:color="auto" w:fill="auto"/>
          </w:tcPr>
          <w:p w14:paraId="18DBDF99" w14:textId="77777777" w:rsidR="00570D6E" w:rsidRPr="006A69D1" w:rsidRDefault="00570D6E" w:rsidP="00570D6E">
            <w:pPr>
              <w:rPr>
                <w:rFonts w:ascii="Arial" w:hAnsi="Arial" w:cs="Arial"/>
                <w:color w:val="000000"/>
                <w:sz w:val="22"/>
                <w:szCs w:val="22"/>
              </w:rPr>
            </w:pPr>
            <w:r w:rsidRPr="006A69D1">
              <w:rPr>
                <w:rFonts w:ascii="Arial" w:hAnsi="Arial" w:cs="Arial"/>
                <w:color w:val="000000"/>
                <w:sz w:val="22"/>
                <w:szCs w:val="22"/>
              </w:rPr>
              <w:t>What actions do you feel may resolve the complaint at this stage?</w:t>
            </w:r>
          </w:p>
          <w:p w14:paraId="461DB870" w14:textId="77777777" w:rsidR="00570D6E" w:rsidRPr="006A69D1" w:rsidRDefault="00570D6E" w:rsidP="00570D6E">
            <w:pPr>
              <w:rPr>
                <w:rFonts w:ascii="Arial" w:hAnsi="Arial" w:cs="Arial"/>
                <w:color w:val="000000"/>
                <w:sz w:val="22"/>
                <w:szCs w:val="22"/>
              </w:rPr>
            </w:pPr>
          </w:p>
          <w:p w14:paraId="7D3981F1" w14:textId="77777777" w:rsidR="00570D6E" w:rsidRPr="006A69D1" w:rsidRDefault="00570D6E" w:rsidP="00570D6E">
            <w:pPr>
              <w:rPr>
                <w:rFonts w:ascii="Arial" w:hAnsi="Arial" w:cs="Arial"/>
                <w:color w:val="000000"/>
                <w:sz w:val="22"/>
                <w:szCs w:val="22"/>
              </w:rPr>
            </w:pPr>
          </w:p>
          <w:p w14:paraId="223AF1EA" w14:textId="77777777" w:rsidR="00570D6E" w:rsidRPr="006A69D1" w:rsidRDefault="00570D6E" w:rsidP="00570D6E">
            <w:pPr>
              <w:rPr>
                <w:rFonts w:ascii="Arial" w:hAnsi="Arial" w:cs="Arial"/>
                <w:color w:val="000000"/>
                <w:sz w:val="22"/>
                <w:szCs w:val="22"/>
              </w:rPr>
            </w:pPr>
          </w:p>
          <w:p w14:paraId="4A5F5F1F" w14:textId="77777777" w:rsidR="00570D6E" w:rsidRPr="006A69D1" w:rsidRDefault="00570D6E" w:rsidP="00570D6E">
            <w:pPr>
              <w:rPr>
                <w:rFonts w:ascii="Arial" w:hAnsi="Arial" w:cs="Arial"/>
                <w:color w:val="000000"/>
                <w:sz w:val="22"/>
                <w:szCs w:val="22"/>
              </w:rPr>
            </w:pPr>
          </w:p>
          <w:p w14:paraId="47D0FC2E" w14:textId="77777777" w:rsidR="00570D6E" w:rsidRPr="006A69D1" w:rsidRDefault="00570D6E" w:rsidP="00570D6E">
            <w:pPr>
              <w:rPr>
                <w:rFonts w:ascii="Arial" w:hAnsi="Arial" w:cs="Arial"/>
                <w:color w:val="000000"/>
                <w:sz w:val="22"/>
                <w:szCs w:val="22"/>
              </w:rPr>
            </w:pPr>
          </w:p>
          <w:p w14:paraId="37675B56" w14:textId="77777777" w:rsidR="00570D6E" w:rsidRPr="006A69D1" w:rsidRDefault="00570D6E" w:rsidP="00570D6E">
            <w:pPr>
              <w:rPr>
                <w:rFonts w:ascii="Arial" w:hAnsi="Arial" w:cs="Arial"/>
                <w:color w:val="000000"/>
                <w:sz w:val="22"/>
                <w:szCs w:val="22"/>
              </w:rPr>
            </w:pPr>
          </w:p>
          <w:p w14:paraId="1327B7EE" w14:textId="77777777" w:rsidR="00570D6E" w:rsidRPr="006A69D1" w:rsidRDefault="00570D6E" w:rsidP="00570D6E">
            <w:pPr>
              <w:rPr>
                <w:rFonts w:ascii="Arial" w:hAnsi="Arial" w:cs="Arial"/>
                <w:color w:val="000000"/>
                <w:sz w:val="22"/>
                <w:szCs w:val="22"/>
              </w:rPr>
            </w:pPr>
          </w:p>
          <w:p w14:paraId="75C7D616" w14:textId="77777777" w:rsidR="00570D6E" w:rsidRPr="006A69D1" w:rsidRDefault="00570D6E" w:rsidP="00570D6E">
            <w:pPr>
              <w:rPr>
                <w:rFonts w:ascii="Arial" w:hAnsi="Arial" w:cs="Arial"/>
                <w:color w:val="000000"/>
                <w:sz w:val="22"/>
                <w:szCs w:val="22"/>
              </w:rPr>
            </w:pPr>
          </w:p>
          <w:p w14:paraId="0E6D05C7" w14:textId="77777777" w:rsidR="00570D6E" w:rsidRPr="006A69D1" w:rsidRDefault="00570D6E" w:rsidP="00570D6E">
            <w:pPr>
              <w:rPr>
                <w:rFonts w:ascii="Arial" w:hAnsi="Arial" w:cs="Arial"/>
                <w:color w:val="000000"/>
                <w:sz w:val="22"/>
                <w:szCs w:val="22"/>
              </w:rPr>
            </w:pPr>
          </w:p>
          <w:p w14:paraId="07835978" w14:textId="77777777" w:rsidR="00570D6E" w:rsidRPr="006A69D1" w:rsidRDefault="00570D6E" w:rsidP="00570D6E">
            <w:pPr>
              <w:rPr>
                <w:rFonts w:ascii="Arial" w:hAnsi="Arial" w:cs="Arial"/>
                <w:color w:val="000000"/>
                <w:sz w:val="22"/>
                <w:szCs w:val="22"/>
              </w:rPr>
            </w:pPr>
          </w:p>
          <w:p w14:paraId="550C1095" w14:textId="77777777" w:rsidR="00570D6E" w:rsidRPr="006A69D1" w:rsidRDefault="00570D6E" w:rsidP="00570D6E">
            <w:pPr>
              <w:rPr>
                <w:rFonts w:ascii="Arial" w:hAnsi="Arial" w:cs="Arial"/>
                <w:color w:val="000000"/>
                <w:sz w:val="22"/>
                <w:szCs w:val="22"/>
              </w:rPr>
            </w:pPr>
          </w:p>
          <w:p w14:paraId="4AE5029D" w14:textId="77777777" w:rsidR="00570D6E" w:rsidRPr="006A69D1" w:rsidRDefault="00570D6E" w:rsidP="00570D6E">
            <w:pPr>
              <w:rPr>
                <w:rFonts w:ascii="Arial" w:hAnsi="Arial" w:cs="Arial"/>
                <w:color w:val="000000"/>
                <w:sz w:val="22"/>
                <w:szCs w:val="22"/>
              </w:rPr>
            </w:pPr>
          </w:p>
          <w:p w14:paraId="4EA21CBF" w14:textId="77777777" w:rsidR="00570D6E" w:rsidRPr="006A69D1" w:rsidRDefault="00570D6E" w:rsidP="00570D6E">
            <w:pPr>
              <w:rPr>
                <w:rFonts w:ascii="Arial" w:hAnsi="Arial" w:cs="Arial"/>
                <w:color w:val="000000"/>
                <w:sz w:val="22"/>
                <w:szCs w:val="22"/>
              </w:rPr>
            </w:pPr>
          </w:p>
          <w:p w14:paraId="3C35B1D0" w14:textId="77777777" w:rsidR="00570D6E" w:rsidRPr="006A69D1" w:rsidRDefault="00570D6E" w:rsidP="00570D6E">
            <w:pPr>
              <w:rPr>
                <w:rFonts w:ascii="Arial" w:hAnsi="Arial" w:cs="Arial"/>
                <w:color w:val="000000"/>
                <w:sz w:val="22"/>
                <w:szCs w:val="22"/>
              </w:rPr>
            </w:pPr>
          </w:p>
        </w:tc>
      </w:tr>
      <w:tr w:rsidR="00570D6E" w:rsidRPr="006A69D1" w14:paraId="658DF3B0" w14:textId="77777777" w:rsidTr="00CE534A">
        <w:trPr>
          <w:trHeight w:val="2291"/>
        </w:trPr>
        <w:tc>
          <w:tcPr>
            <w:tcW w:w="9414" w:type="dxa"/>
            <w:gridSpan w:val="3"/>
            <w:shd w:val="clear" w:color="auto" w:fill="auto"/>
          </w:tcPr>
          <w:p w14:paraId="7D6A970A" w14:textId="77777777" w:rsidR="00570D6E" w:rsidRPr="006A69D1" w:rsidRDefault="00570D6E" w:rsidP="00570D6E">
            <w:pPr>
              <w:rPr>
                <w:rFonts w:ascii="Arial" w:hAnsi="Arial" w:cs="Arial"/>
                <w:color w:val="000000"/>
                <w:sz w:val="22"/>
                <w:szCs w:val="22"/>
              </w:rPr>
            </w:pPr>
            <w:r w:rsidRPr="006A69D1">
              <w:rPr>
                <w:rFonts w:ascii="Arial" w:hAnsi="Arial" w:cs="Arial"/>
                <w:color w:val="000000"/>
                <w:sz w:val="22"/>
                <w:szCs w:val="22"/>
              </w:rPr>
              <w:t>Are you attaching any paperwork to this Form?  If yes, please give details.</w:t>
            </w:r>
          </w:p>
          <w:p w14:paraId="7D3167DF" w14:textId="77777777" w:rsidR="00570D6E" w:rsidRPr="006A69D1" w:rsidRDefault="00570D6E" w:rsidP="00570D6E">
            <w:pPr>
              <w:rPr>
                <w:rFonts w:ascii="Arial" w:hAnsi="Arial" w:cs="Arial"/>
                <w:color w:val="000000"/>
                <w:sz w:val="22"/>
                <w:szCs w:val="22"/>
              </w:rPr>
            </w:pPr>
          </w:p>
          <w:p w14:paraId="6B6ABEFC" w14:textId="77777777" w:rsidR="00570D6E" w:rsidRPr="006A69D1" w:rsidRDefault="00570D6E" w:rsidP="00570D6E">
            <w:pPr>
              <w:rPr>
                <w:rFonts w:ascii="Arial" w:hAnsi="Arial" w:cs="Arial"/>
                <w:color w:val="000000"/>
                <w:sz w:val="22"/>
                <w:szCs w:val="22"/>
              </w:rPr>
            </w:pPr>
          </w:p>
          <w:p w14:paraId="792DB5D1" w14:textId="77777777" w:rsidR="00570D6E" w:rsidRPr="006A69D1" w:rsidRDefault="00570D6E" w:rsidP="00570D6E">
            <w:pPr>
              <w:rPr>
                <w:rFonts w:ascii="Arial" w:hAnsi="Arial" w:cs="Arial"/>
                <w:color w:val="000000"/>
                <w:sz w:val="22"/>
                <w:szCs w:val="22"/>
              </w:rPr>
            </w:pPr>
          </w:p>
          <w:p w14:paraId="69A4FEE5" w14:textId="77777777" w:rsidR="00570D6E" w:rsidRPr="006A69D1" w:rsidRDefault="00570D6E" w:rsidP="00570D6E">
            <w:pPr>
              <w:rPr>
                <w:rFonts w:ascii="Arial" w:hAnsi="Arial" w:cs="Arial"/>
                <w:color w:val="000000"/>
                <w:sz w:val="22"/>
                <w:szCs w:val="22"/>
              </w:rPr>
            </w:pPr>
          </w:p>
          <w:p w14:paraId="79D38DA6" w14:textId="77777777" w:rsidR="00570D6E" w:rsidRPr="006A69D1" w:rsidRDefault="00570D6E" w:rsidP="00570D6E">
            <w:pPr>
              <w:rPr>
                <w:rFonts w:ascii="Arial" w:hAnsi="Arial" w:cs="Arial"/>
                <w:color w:val="000000"/>
                <w:sz w:val="22"/>
                <w:szCs w:val="22"/>
              </w:rPr>
            </w:pPr>
          </w:p>
          <w:p w14:paraId="43EE202D" w14:textId="77777777" w:rsidR="00570D6E" w:rsidRPr="006A69D1" w:rsidRDefault="00570D6E" w:rsidP="00570D6E">
            <w:pPr>
              <w:rPr>
                <w:rFonts w:ascii="Arial" w:hAnsi="Arial" w:cs="Arial"/>
                <w:color w:val="000000"/>
                <w:sz w:val="22"/>
                <w:szCs w:val="22"/>
              </w:rPr>
            </w:pPr>
          </w:p>
          <w:p w14:paraId="21553664" w14:textId="77777777" w:rsidR="00570D6E" w:rsidRPr="006A69D1" w:rsidRDefault="00570D6E" w:rsidP="00570D6E">
            <w:pPr>
              <w:rPr>
                <w:rFonts w:ascii="Arial" w:hAnsi="Arial" w:cs="Arial"/>
                <w:color w:val="000000"/>
                <w:sz w:val="22"/>
                <w:szCs w:val="22"/>
              </w:rPr>
            </w:pPr>
          </w:p>
          <w:p w14:paraId="5D145E36" w14:textId="77777777" w:rsidR="00570D6E" w:rsidRPr="006A69D1" w:rsidRDefault="00570D6E" w:rsidP="00570D6E">
            <w:pPr>
              <w:rPr>
                <w:rFonts w:ascii="Arial" w:hAnsi="Arial" w:cs="Arial"/>
                <w:color w:val="000000"/>
                <w:sz w:val="22"/>
                <w:szCs w:val="22"/>
              </w:rPr>
            </w:pPr>
          </w:p>
          <w:p w14:paraId="716F2D2F" w14:textId="77777777" w:rsidR="00570D6E" w:rsidRPr="006A69D1" w:rsidRDefault="00570D6E" w:rsidP="00570D6E">
            <w:pPr>
              <w:rPr>
                <w:rFonts w:ascii="Arial" w:hAnsi="Arial" w:cs="Arial"/>
                <w:color w:val="000000"/>
                <w:sz w:val="22"/>
                <w:szCs w:val="22"/>
              </w:rPr>
            </w:pPr>
          </w:p>
          <w:p w14:paraId="51254FAC" w14:textId="77777777" w:rsidR="00570D6E" w:rsidRPr="006A69D1" w:rsidRDefault="00570D6E" w:rsidP="00570D6E">
            <w:pPr>
              <w:rPr>
                <w:rFonts w:ascii="Arial" w:hAnsi="Arial" w:cs="Arial"/>
                <w:color w:val="000000"/>
                <w:sz w:val="22"/>
                <w:szCs w:val="22"/>
              </w:rPr>
            </w:pPr>
          </w:p>
          <w:p w14:paraId="1F6E4D08" w14:textId="77777777" w:rsidR="00570D6E" w:rsidRPr="006A69D1" w:rsidRDefault="00570D6E" w:rsidP="00570D6E">
            <w:pPr>
              <w:rPr>
                <w:rFonts w:ascii="Arial" w:hAnsi="Arial" w:cs="Arial"/>
                <w:color w:val="000000"/>
                <w:sz w:val="22"/>
                <w:szCs w:val="22"/>
              </w:rPr>
            </w:pPr>
          </w:p>
        </w:tc>
      </w:tr>
      <w:tr w:rsidR="00570D6E" w:rsidRPr="006A69D1" w14:paraId="4D0EE2C0" w14:textId="77777777" w:rsidTr="00CE534A">
        <w:trPr>
          <w:trHeight w:val="487"/>
        </w:trPr>
        <w:tc>
          <w:tcPr>
            <w:tcW w:w="6275" w:type="dxa"/>
            <w:gridSpan w:val="2"/>
            <w:shd w:val="clear" w:color="auto" w:fill="auto"/>
          </w:tcPr>
          <w:p w14:paraId="11CA813B" w14:textId="77777777" w:rsidR="00570D6E" w:rsidRPr="006A69D1" w:rsidRDefault="00570D6E" w:rsidP="00570D6E">
            <w:pPr>
              <w:rPr>
                <w:rFonts w:ascii="Arial" w:hAnsi="Arial" w:cs="Arial"/>
                <w:color w:val="000000"/>
                <w:sz w:val="22"/>
                <w:szCs w:val="22"/>
              </w:rPr>
            </w:pPr>
            <w:r w:rsidRPr="006A69D1">
              <w:rPr>
                <w:rFonts w:ascii="Arial" w:hAnsi="Arial" w:cs="Arial"/>
                <w:color w:val="000000"/>
                <w:sz w:val="22"/>
                <w:szCs w:val="22"/>
              </w:rPr>
              <w:t>Signature:</w:t>
            </w:r>
          </w:p>
          <w:p w14:paraId="20CC6331" w14:textId="77777777" w:rsidR="00570D6E" w:rsidRPr="006A69D1" w:rsidRDefault="00570D6E" w:rsidP="00570D6E">
            <w:pPr>
              <w:rPr>
                <w:rFonts w:ascii="Arial" w:hAnsi="Arial" w:cs="Arial"/>
                <w:color w:val="000000"/>
                <w:sz w:val="22"/>
                <w:szCs w:val="22"/>
              </w:rPr>
            </w:pPr>
          </w:p>
          <w:p w14:paraId="5C060F76" w14:textId="77777777" w:rsidR="00570D6E" w:rsidRPr="006A69D1" w:rsidRDefault="00570D6E" w:rsidP="00570D6E">
            <w:pPr>
              <w:rPr>
                <w:rFonts w:ascii="Arial" w:hAnsi="Arial" w:cs="Arial"/>
                <w:color w:val="000000"/>
                <w:sz w:val="22"/>
                <w:szCs w:val="22"/>
              </w:rPr>
            </w:pPr>
          </w:p>
          <w:p w14:paraId="6F8C18B3" w14:textId="77777777" w:rsidR="00570D6E" w:rsidRPr="006A69D1" w:rsidRDefault="00570D6E" w:rsidP="00570D6E">
            <w:pPr>
              <w:rPr>
                <w:rFonts w:ascii="Arial" w:hAnsi="Arial" w:cs="Arial"/>
                <w:color w:val="000000"/>
                <w:sz w:val="22"/>
                <w:szCs w:val="22"/>
              </w:rPr>
            </w:pPr>
          </w:p>
        </w:tc>
        <w:tc>
          <w:tcPr>
            <w:tcW w:w="3139" w:type="dxa"/>
            <w:shd w:val="clear" w:color="auto" w:fill="auto"/>
          </w:tcPr>
          <w:p w14:paraId="6C9C8E60" w14:textId="77777777" w:rsidR="00570D6E" w:rsidRPr="006A69D1" w:rsidRDefault="00570D6E" w:rsidP="00570D6E">
            <w:pPr>
              <w:rPr>
                <w:rFonts w:ascii="Arial" w:hAnsi="Arial" w:cs="Arial"/>
                <w:color w:val="000000"/>
                <w:sz w:val="22"/>
                <w:szCs w:val="22"/>
              </w:rPr>
            </w:pPr>
            <w:r w:rsidRPr="006A69D1">
              <w:rPr>
                <w:rFonts w:ascii="Arial" w:hAnsi="Arial" w:cs="Arial"/>
                <w:color w:val="000000"/>
                <w:sz w:val="22"/>
                <w:szCs w:val="22"/>
              </w:rPr>
              <w:t>Date:</w:t>
            </w:r>
          </w:p>
        </w:tc>
      </w:tr>
      <w:tr w:rsidR="00570D6E" w:rsidRPr="006A69D1" w14:paraId="40717E08" w14:textId="77777777" w:rsidTr="00CE534A">
        <w:trPr>
          <w:trHeight w:val="471"/>
        </w:trPr>
        <w:tc>
          <w:tcPr>
            <w:tcW w:w="9414" w:type="dxa"/>
            <w:gridSpan w:val="3"/>
            <w:shd w:val="clear" w:color="auto" w:fill="D9D9D9"/>
          </w:tcPr>
          <w:p w14:paraId="4F1DAC8D" w14:textId="77777777" w:rsidR="00570D6E" w:rsidRPr="006A69D1" w:rsidRDefault="00570D6E" w:rsidP="00570D6E">
            <w:pPr>
              <w:rPr>
                <w:rFonts w:ascii="Arial" w:hAnsi="Arial" w:cs="Arial"/>
                <w:color w:val="000000"/>
                <w:sz w:val="22"/>
                <w:szCs w:val="22"/>
              </w:rPr>
            </w:pPr>
            <w:r w:rsidRPr="006A69D1">
              <w:rPr>
                <w:rFonts w:ascii="Arial" w:hAnsi="Arial" w:cs="Arial"/>
                <w:b/>
                <w:color w:val="000000"/>
                <w:sz w:val="22"/>
                <w:szCs w:val="22"/>
                <w:u w:val="single"/>
              </w:rPr>
              <w:t>For Office Use Only</w:t>
            </w:r>
          </w:p>
        </w:tc>
      </w:tr>
      <w:tr w:rsidR="00570D6E" w:rsidRPr="006A69D1" w14:paraId="364C3014" w14:textId="77777777" w:rsidTr="00CE534A">
        <w:trPr>
          <w:trHeight w:val="548"/>
        </w:trPr>
        <w:tc>
          <w:tcPr>
            <w:tcW w:w="3227" w:type="dxa"/>
            <w:shd w:val="clear" w:color="auto" w:fill="D9D9D9"/>
          </w:tcPr>
          <w:p w14:paraId="5CFCC675" w14:textId="77777777" w:rsidR="00570D6E" w:rsidRPr="006A69D1" w:rsidRDefault="00570D6E" w:rsidP="00570D6E">
            <w:pPr>
              <w:rPr>
                <w:rFonts w:ascii="Arial" w:hAnsi="Arial" w:cs="Arial"/>
                <w:color w:val="000000"/>
                <w:sz w:val="22"/>
                <w:szCs w:val="22"/>
              </w:rPr>
            </w:pPr>
            <w:r w:rsidRPr="006A69D1">
              <w:rPr>
                <w:rFonts w:ascii="Arial" w:hAnsi="Arial" w:cs="Arial"/>
                <w:color w:val="000000"/>
                <w:sz w:val="22"/>
                <w:szCs w:val="22"/>
              </w:rPr>
              <w:t>Date acknowledgement sent:</w:t>
            </w:r>
          </w:p>
          <w:p w14:paraId="68565044" w14:textId="77777777" w:rsidR="00570D6E" w:rsidRPr="006A69D1" w:rsidRDefault="00570D6E" w:rsidP="00CE534A">
            <w:pPr>
              <w:rPr>
                <w:rFonts w:ascii="Arial" w:hAnsi="Arial" w:cs="Arial"/>
                <w:b/>
                <w:color w:val="000000"/>
                <w:sz w:val="22"/>
                <w:szCs w:val="22"/>
                <w:u w:val="single"/>
              </w:rPr>
            </w:pPr>
          </w:p>
        </w:tc>
        <w:tc>
          <w:tcPr>
            <w:tcW w:w="6187" w:type="dxa"/>
            <w:gridSpan w:val="2"/>
            <w:shd w:val="clear" w:color="auto" w:fill="D9D9D9"/>
          </w:tcPr>
          <w:p w14:paraId="525231C5" w14:textId="77777777" w:rsidR="00570D6E" w:rsidRPr="006A69D1" w:rsidRDefault="00570D6E" w:rsidP="00CE534A">
            <w:pPr>
              <w:rPr>
                <w:rFonts w:ascii="Arial" w:hAnsi="Arial" w:cs="Arial"/>
                <w:b/>
                <w:color w:val="000000"/>
                <w:sz w:val="22"/>
                <w:szCs w:val="22"/>
                <w:u w:val="single"/>
              </w:rPr>
            </w:pPr>
          </w:p>
        </w:tc>
      </w:tr>
      <w:tr w:rsidR="00570D6E" w:rsidRPr="006A69D1" w14:paraId="602BA0C2" w14:textId="77777777" w:rsidTr="00CE534A">
        <w:trPr>
          <w:trHeight w:val="559"/>
        </w:trPr>
        <w:tc>
          <w:tcPr>
            <w:tcW w:w="3227" w:type="dxa"/>
            <w:shd w:val="clear" w:color="auto" w:fill="D9D9D9"/>
          </w:tcPr>
          <w:p w14:paraId="23DD3D1E" w14:textId="77777777" w:rsidR="00570D6E" w:rsidRPr="006A69D1" w:rsidRDefault="00570D6E" w:rsidP="00570D6E">
            <w:pPr>
              <w:rPr>
                <w:rFonts w:ascii="Arial" w:hAnsi="Arial" w:cs="Arial"/>
                <w:color w:val="000000"/>
                <w:sz w:val="22"/>
                <w:szCs w:val="22"/>
              </w:rPr>
            </w:pPr>
            <w:r w:rsidRPr="006A69D1">
              <w:rPr>
                <w:rFonts w:ascii="Arial" w:hAnsi="Arial" w:cs="Arial"/>
                <w:color w:val="000000"/>
                <w:sz w:val="22"/>
                <w:szCs w:val="22"/>
              </w:rPr>
              <w:t>By who:</w:t>
            </w:r>
          </w:p>
          <w:p w14:paraId="797E772B" w14:textId="77777777" w:rsidR="00570D6E" w:rsidRPr="006A69D1" w:rsidRDefault="00570D6E" w:rsidP="00570D6E">
            <w:pPr>
              <w:rPr>
                <w:rFonts w:ascii="Arial" w:hAnsi="Arial" w:cs="Arial"/>
                <w:b/>
                <w:color w:val="000000"/>
                <w:sz w:val="22"/>
                <w:szCs w:val="22"/>
                <w:u w:val="single"/>
              </w:rPr>
            </w:pPr>
          </w:p>
        </w:tc>
        <w:tc>
          <w:tcPr>
            <w:tcW w:w="6187" w:type="dxa"/>
            <w:gridSpan w:val="2"/>
            <w:shd w:val="clear" w:color="auto" w:fill="D9D9D9"/>
          </w:tcPr>
          <w:p w14:paraId="03AEB392" w14:textId="77777777" w:rsidR="00570D6E" w:rsidRPr="006A69D1" w:rsidRDefault="00570D6E" w:rsidP="00570D6E">
            <w:pPr>
              <w:rPr>
                <w:rFonts w:ascii="Arial" w:hAnsi="Arial" w:cs="Arial"/>
                <w:b/>
                <w:color w:val="000000"/>
                <w:sz w:val="22"/>
                <w:szCs w:val="22"/>
                <w:u w:val="single"/>
              </w:rPr>
            </w:pPr>
          </w:p>
        </w:tc>
      </w:tr>
      <w:tr w:rsidR="00570D6E" w:rsidRPr="006A69D1" w14:paraId="11FB454C" w14:textId="77777777" w:rsidTr="00CE534A">
        <w:trPr>
          <w:trHeight w:val="426"/>
        </w:trPr>
        <w:tc>
          <w:tcPr>
            <w:tcW w:w="3227" w:type="dxa"/>
            <w:shd w:val="clear" w:color="auto" w:fill="D9D9D9"/>
          </w:tcPr>
          <w:p w14:paraId="04C31F93" w14:textId="77777777" w:rsidR="00570D6E" w:rsidRPr="006A69D1" w:rsidRDefault="00570D6E" w:rsidP="00570D6E">
            <w:pPr>
              <w:rPr>
                <w:rFonts w:ascii="Arial" w:hAnsi="Arial" w:cs="Arial"/>
                <w:color w:val="000000"/>
                <w:sz w:val="22"/>
                <w:szCs w:val="22"/>
              </w:rPr>
            </w:pPr>
            <w:r w:rsidRPr="006A69D1">
              <w:rPr>
                <w:rFonts w:ascii="Arial" w:hAnsi="Arial" w:cs="Arial"/>
                <w:color w:val="000000"/>
                <w:sz w:val="22"/>
                <w:szCs w:val="22"/>
              </w:rPr>
              <w:t>Complaint referred to:</w:t>
            </w:r>
          </w:p>
          <w:p w14:paraId="4C9F0FDC" w14:textId="77777777" w:rsidR="00570D6E" w:rsidRPr="006A69D1" w:rsidRDefault="00570D6E" w:rsidP="00570D6E">
            <w:pPr>
              <w:rPr>
                <w:rFonts w:ascii="Arial" w:hAnsi="Arial" w:cs="Arial"/>
                <w:b/>
                <w:color w:val="000000"/>
                <w:sz w:val="22"/>
                <w:szCs w:val="22"/>
                <w:u w:val="single"/>
              </w:rPr>
            </w:pPr>
          </w:p>
        </w:tc>
        <w:tc>
          <w:tcPr>
            <w:tcW w:w="6187" w:type="dxa"/>
            <w:gridSpan w:val="2"/>
            <w:shd w:val="clear" w:color="auto" w:fill="D9D9D9"/>
          </w:tcPr>
          <w:p w14:paraId="0D305360" w14:textId="77777777" w:rsidR="00570D6E" w:rsidRPr="006A69D1" w:rsidRDefault="00570D6E" w:rsidP="00570D6E">
            <w:pPr>
              <w:rPr>
                <w:rFonts w:ascii="Arial" w:hAnsi="Arial" w:cs="Arial"/>
                <w:b/>
                <w:color w:val="000000"/>
                <w:sz w:val="22"/>
                <w:szCs w:val="22"/>
                <w:u w:val="single"/>
              </w:rPr>
            </w:pPr>
          </w:p>
        </w:tc>
      </w:tr>
      <w:tr w:rsidR="00570D6E" w:rsidRPr="006A69D1" w14:paraId="6AFCA828" w14:textId="77777777" w:rsidTr="00CE534A">
        <w:trPr>
          <w:trHeight w:val="603"/>
        </w:trPr>
        <w:tc>
          <w:tcPr>
            <w:tcW w:w="3227" w:type="dxa"/>
            <w:shd w:val="clear" w:color="auto" w:fill="D9D9D9"/>
          </w:tcPr>
          <w:p w14:paraId="6F9E29A8" w14:textId="77777777" w:rsidR="00570D6E" w:rsidRPr="006A69D1" w:rsidRDefault="00570D6E" w:rsidP="00570D6E">
            <w:pPr>
              <w:rPr>
                <w:rFonts w:ascii="Arial" w:hAnsi="Arial" w:cs="Arial"/>
                <w:color w:val="000000"/>
                <w:sz w:val="22"/>
                <w:szCs w:val="22"/>
              </w:rPr>
            </w:pPr>
            <w:r w:rsidRPr="006A69D1">
              <w:rPr>
                <w:rFonts w:ascii="Arial" w:hAnsi="Arial" w:cs="Arial"/>
                <w:color w:val="000000"/>
                <w:sz w:val="22"/>
                <w:szCs w:val="22"/>
              </w:rPr>
              <w:t>Date complaint referred:</w:t>
            </w:r>
          </w:p>
          <w:p w14:paraId="21B102F3" w14:textId="77777777" w:rsidR="00570D6E" w:rsidRPr="006A69D1" w:rsidRDefault="00570D6E" w:rsidP="00570D6E">
            <w:pPr>
              <w:rPr>
                <w:rFonts w:ascii="Arial" w:hAnsi="Arial" w:cs="Arial"/>
                <w:b/>
                <w:color w:val="000000"/>
                <w:sz w:val="22"/>
                <w:szCs w:val="22"/>
                <w:u w:val="single"/>
              </w:rPr>
            </w:pPr>
          </w:p>
        </w:tc>
        <w:tc>
          <w:tcPr>
            <w:tcW w:w="6187" w:type="dxa"/>
            <w:gridSpan w:val="2"/>
            <w:shd w:val="clear" w:color="auto" w:fill="D9D9D9"/>
          </w:tcPr>
          <w:p w14:paraId="1ECAF3EE" w14:textId="77777777" w:rsidR="00570D6E" w:rsidRPr="006A69D1" w:rsidRDefault="00570D6E" w:rsidP="00570D6E">
            <w:pPr>
              <w:rPr>
                <w:rFonts w:ascii="Arial" w:hAnsi="Arial" w:cs="Arial"/>
                <w:b/>
                <w:color w:val="000000"/>
                <w:sz w:val="22"/>
                <w:szCs w:val="22"/>
                <w:u w:val="single"/>
              </w:rPr>
            </w:pPr>
          </w:p>
        </w:tc>
      </w:tr>
    </w:tbl>
    <w:p w14:paraId="79CBF74C" w14:textId="77777777" w:rsidR="00EF14C0" w:rsidRPr="006A69D1" w:rsidRDefault="00EF14C0" w:rsidP="00F12D34">
      <w:pPr>
        <w:jc w:val="center"/>
        <w:rPr>
          <w:rFonts w:ascii="Arial" w:hAnsi="Arial" w:cs="Arial"/>
          <w:color w:val="000000"/>
          <w:sz w:val="22"/>
          <w:szCs w:val="22"/>
        </w:rPr>
      </w:pPr>
    </w:p>
    <w:p w14:paraId="20DB06B0" w14:textId="77777777" w:rsidR="0077038B" w:rsidRPr="006A69D1" w:rsidRDefault="00EF14C0" w:rsidP="00F12D34">
      <w:pPr>
        <w:jc w:val="center"/>
        <w:rPr>
          <w:rFonts w:ascii="Arial" w:hAnsi="Arial" w:cs="Arial"/>
          <w:b/>
          <w:color w:val="000000"/>
          <w:sz w:val="22"/>
          <w:szCs w:val="22"/>
        </w:rPr>
      </w:pPr>
      <w:r w:rsidRPr="006A69D1">
        <w:rPr>
          <w:rFonts w:ascii="Arial" w:hAnsi="Arial" w:cs="Arial"/>
          <w:color w:val="000000"/>
          <w:sz w:val="22"/>
          <w:szCs w:val="22"/>
        </w:rPr>
        <w:br w:type="page"/>
      </w:r>
      <w:r w:rsidR="0077038B" w:rsidRPr="006A69D1">
        <w:rPr>
          <w:rFonts w:ascii="Arial" w:hAnsi="Arial" w:cs="Arial"/>
          <w:b/>
          <w:color w:val="000000"/>
          <w:sz w:val="22"/>
          <w:szCs w:val="22"/>
        </w:rPr>
        <w:lastRenderedPageBreak/>
        <w:t>Appendix E</w:t>
      </w:r>
    </w:p>
    <w:p w14:paraId="0D9C4CF5" w14:textId="77777777" w:rsidR="0077038B" w:rsidRPr="006A69D1" w:rsidRDefault="0077038B" w:rsidP="00F12D34">
      <w:pPr>
        <w:jc w:val="center"/>
        <w:rPr>
          <w:rFonts w:ascii="Arial" w:hAnsi="Arial" w:cs="Arial"/>
          <w:color w:val="000000"/>
          <w:sz w:val="22"/>
          <w:szCs w:val="22"/>
        </w:rPr>
      </w:pPr>
    </w:p>
    <w:p w14:paraId="4040FD44" w14:textId="77777777" w:rsidR="0077038B" w:rsidRPr="006A69D1" w:rsidRDefault="0077038B" w:rsidP="00F12D34">
      <w:pPr>
        <w:jc w:val="center"/>
        <w:rPr>
          <w:rFonts w:ascii="Arial" w:hAnsi="Arial" w:cs="Arial"/>
          <w:b/>
          <w:color w:val="000000"/>
          <w:sz w:val="22"/>
          <w:szCs w:val="22"/>
        </w:rPr>
      </w:pPr>
      <w:r w:rsidRPr="006A69D1">
        <w:rPr>
          <w:rFonts w:ascii="Arial" w:hAnsi="Arial" w:cs="Arial"/>
          <w:b/>
          <w:color w:val="000000"/>
          <w:sz w:val="22"/>
          <w:szCs w:val="22"/>
        </w:rPr>
        <w:t>Stage 3 Complaint Form</w:t>
      </w:r>
    </w:p>
    <w:p w14:paraId="1840DE44" w14:textId="77777777" w:rsidR="0077038B" w:rsidRPr="006A69D1" w:rsidRDefault="0077038B" w:rsidP="00F12D34">
      <w:pPr>
        <w:jc w:val="center"/>
        <w:rPr>
          <w:rFonts w:ascii="Arial" w:hAnsi="Arial" w:cs="Arial"/>
          <w:b/>
          <w:color w:val="00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77038B" w:rsidRPr="006A69D1" w14:paraId="249E9BBB" w14:textId="77777777" w:rsidTr="00CE534A">
        <w:trPr>
          <w:trHeight w:val="755"/>
        </w:trPr>
        <w:tc>
          <w:tcPr>
            <w:tcW w:w="3227" w:type="dxa"/>
            <w:shd w:val="clear" w:color="auto" w:fill="auto"/>
            <w:vAlign w:val="center"/>
          </w:tcPr>
          <w:p w14:paraId="0B9B91E6" w14:textId="77777777" w:rsidR="0077038B" w:rsidRPr="006A69D1" w:rsidRDefault="0077038B" w:rsidP="00CE534A">
            <w:pPr>
              <w:rPr>
                <w:rFonts w:ascii="Arial" w:hAnsi="Arial" w:cs="Arial"/>
                <w:color w:val="000000"/>
                <w:sz w:val="22"/>
                <w:szCs w:val="22"/>
              </w:rPr>
            </w:pPr>
            <w:r w:rsidRPr="006A69D1">
              <w:rPr>
                <w:rFonts w:ascii="Arial" w:hAnsi="Arial" w:cs="Arial"/>
                <w:color w:val="000000"/>
                <w:sz w:val="22"/>
                <w:szCs w:val="22"/>
              </w:rPr>
              <w:t>Your Name:</w:t>
            </w:r>
          </w:p>
        </w:tc>
        <w:tc>
          <w:tcPr>
            <w:tcW w:w="6379" w:type="dxa"/>
            <w:shd w:val="clear" w:color="auto" w:fill="auto"/>
          </w:tcPr>
          <w:p w14:paraId="6A38EB0F" w14:textId="77777777" w:rsidR="0077038B" w:rsidRPr="006A69D1" w:rsidRDefault="0077038B" w:rsidP="00CE534A">
            <w:pPr>
              <w:rPr>
                <w:rFonts w:ascii="Arial" w:hAnsi="Arial" w:cs="Arial"/>
                <w:color w:val="000000"/>
                <w:sz w:val="22"/>
                <w:szCs w:val="22"/>
              </w:rPr>
            </w:pPr>
          </w:p>
        </w:tc>
      </w:tr>
      <w:tr w:rsidR="0077038B" w:rsidRPr="006A69D1" w14:paraId="103D951B" w14:textId="77777777" w:rsidTr="00CE534A">
        <w:trPr>
          <w:trHeight w:val="697"/>
        </w:trPr>
        <w:tc>
          <w:tcPr>
            <w:tcW w:w="3227" w:type="dxa"/>
            <w:shd w:val="clear" w:color="auto" w:fill="auto"/>
            <w:vAlign w:val="center"/>
          </w:tcPr>
          <w:p w14:paraId="73C92361" w14:textId="77777777" w:rsidR="0077038B" w:rsidRPr="006A69D1" w:rsidRDefault="0077038B" w:rsidP="00CE534A">
            <w:pPr>
              <w:rPr>
                <w:rFonts w:ascii="Arial" w:hAnsi="Arial" w:cs="Arial"/>
                <w:color w:val="000000"/>
                <w:sz w:val="22"/>
                <w:szCs w:val="22"/>
              </w:rPr>
            </w:pPr>
            <w:r w:rsidRPr="006A69D1">
              <w:rPr>
                <w:rFonts w:ascii="Arial" w:hAnsi="Arial" w:cs="Arial"/>
                <w:color w:val="000000"/>
                <w:sz w:val="22"/>
                <w:szCs w:val="22"/>
              </w:rPr>
              <w:t>Child’s Name:</w:t>
            </w:r>
          </w:p>
        </w:tc>
        <w:tc>
          <w:tcPr>
            <w:tcW w:w="6379" w:type="dxa"/>
            <w:shd w:val="clear" w:color="auto" w:fill="auto"/>
          </w:tcPr>
          <w:p w14:paraId="065F4743" w14:textId="77777777" w:rsidR="0077038B" w:rsidRPr="006A69D1" w:rsidRDefault="0077038B" w:rsidP="00CE534A">
            <w:pPr>
              <w:rPr>
                <w:rFonts w:ascii="Arial" w:hAnsi="Arial" w:cs="Arial"/>
                <w:color w:val="000000"/>
                <w:sz w:val="22"/>
                <w:szCs w:val="22"/>
              </w:rPr>
            </w:pPr>
          </w:p>
        </w:tc>
      </w:tr>
      <w:tr w:rsidR="0077038B" w:rsidRPr="006A69D1" w14:paraId="676A90EF" w14:textId="77777777" w:rsidTr="00CE534A">
        <w:trPr>
          <w:trHeight w:val="755"/>
        </w:trPr>
        <w:tc>
          <w:tcPr>
            <w:tcW w:w="3227" w:type="dxa"/>
            <w:shd w:val="clear" w:color="auto" w:fill="auto"/>
            <w:vAlign w:val="center"/>
          </w:tcPr>
          <w:p w14:paraId="258DF664" w14:textId="77777777" w:rsidR="0077038B" w:rsidRPr="006A69D1" w:rsidRDefault="0077038B" w:rsidP="00CE534A">
            <w:pPr>
              <w:rPr>
                <w:rFonts w:ascii="Arial" w:hAnsi="Arial" w:cs="Arial"/>
                <w:color w:val="000000"/>
                <w:sz w:val="22"/>
                <w:szCs w:val="22"/>
              </w:rPr>
            </w:pPr>
            <w:r w:rsidRPr="006A69D1">
              <w:rPr>
                <w:rFonts w:ascii="Arial" w:hAnsi="Arial" w:cs="Arial"/>
                <w:color w:val="000000"/>
                <w:sz w:val="22"/>
                <w:szCs w:val="22"/>
              </w:rPr>
              <w:t>Your relationship to the child:</w:t>
            </w:r>
          </w:p>
        </w:tc>
        <w:tc>
          <w:tcPr>
            <w:tcW w:w="6379" w:type="dxa"/>
            <w:shd w:val="clear" w:color="auto" w:fill="auto"/>
          </w:tcPr>
          <w:p w14:paraId="52321C0A" w14:textId="77777777" w:rsidR="0077038B" w:rsidRPr="006A69D1" w:rsidRDefault="0077038B" w:rsidP="00CE534A">
            <w:pPr>
              <w:rPr>
                <w:rFonts w:ascii="Arial" w:hAnsi="Arial" w:cs="Arial"/>
                <w:color w:val="000000"/>
                <w:sz w:val="22"/>
                <w:szCs w:val="22"/>
              </w:rPr>
            </w:pPr>
          </w:p>
        </w:tc>
      </w:tr>
      <w:tr w:rsidR="0077038B" w:rsidRPr="006A69D1" w14:paraId="23C56CAF" w14:textId="77777777" w:rsidTr="00CE534A">
        <w:trPr>
          <w:trHeight w:val="1455"/>
        </w:trPr>
        <w:tc>
          <w:tcPr>
            <w:tcW w:w="3227" w:type="dxa"/>
            <w:shd w:val="clear" w:color="auto" w:fill="auto"/>
            <w:vAlign w:val="center"/>
          </w:tcPr>
          <w:p w14:paraId="7E4710D7" w14:textId="77777777" w:rsidR="0077038B" w:rsidRPr="006A69D1" w:rsidRDefault="0077038B" w:rsidP="00CE534A">
            <w:pPr>
              <w:rPr>
                <w:rFonts w:ascii="Arial" w:hAnsi="Arial" w:cs="Arial"/>
                <w:color w:val="000000"/>
                <w:sz w:val="22"/>
                <w:szCs w:val="22"/>
              </w:rPr>
            </w:pPr>
            <w:r w:rsidRPr="006A69D1">
              <w:rPr>
                <w:rFonts w:ascii="Arial" w:hAnsi="Arial" w:cs="Arial"/>
                <w:color w:val="000000"/>
                <w:sz w:val="22"/>
                <w:szCs w:val="22"/>
              </w:rPr>
              <w:t>Address:</w:t>
            </w:r>
          </w:p>
          <w:p w14:paraId="075DF727" w14:textId="77777777" w:rsidR="0077038B" w:rsidRPr="006A69D1" w:rsidRDefault="0077038B" w:rsidP="00CE534A">
            <w:pPr>
              <w:rPr>
                <w:rFonts w:ascii="Arial" w:hAnsi="Arial" w:cs="Arial"/>
                <w:color w:val="000000"/>
                <w:sz w:val="22"/>
                <w:szCs w:val="22"/>
              </w:rPr>
            </w:pPr>
          </w:p>
        </w:tc>
        <w:tc>
          <w:tcPr>
            <w:tcW w:w="6379" w:type="dxa"/>
            <w:shd w:val="clear" w:color="auto" w:fill="auto"/>
          </w:tcPr>
          <w:p w14:paraId="3ADF4E23" w14:textId="77777777" w:rsidR="0077038B" w:rsidRPr="006A69D1" w:rsidRDefault="0077038B" w:rsidP="00CE534A">
            <w:pPr>
              <w:rPr>
                <w:rFonts w:ascii="Arial" w:hAnsi="Arial" w:cs="Arial"/>
                <w:color w:val="000000"/>
                <w:sz w:val="22"/>
                <w:szCs w:val="22"/>
              </w:rPr>
            </w:pPr>
          </w:p>
        </w:tc>
      </w:tr>
      <w:tr w:rsidR="0077038B" w:rsidRPr="006A69D1" w14:paraId="3BFD7F4E" w14:textId="77777777" w:rsidTr="00CE534A">
        <w:trPr>
          <w:trHeight w:val="697"/>
        </w:trPr>
        <w:tc>
          <w:tcPr>
            <w:tcW w:w="3227" w:type="dxa"/>
            <w:shd w:val="clear" w:color="auto" w:fill="auto"/>
            <w:vAlign w:val="center"/>
          </w:tcPr>
          <w:p w14:paraId="67E7327D" w14:textId="77777777" w:rsidR="0077038B" w:rsidRPr="006A69D1" w:rsidRDefault="0077038B" w:rsidP="00CE534A">
            <w:pPr>
              <w:rPr>
                <w:rFonts w:ascii="Arial" w:hAnsi="Arial" w:cs="Arial"/>
                <w:color w:val="000000"/>
                <w:sz w:val="22"/>
                <w:szCs w:val="22"/>
              </w:rPr>
            </w:pPr>
            <w:r w:rsidRPr="006A69D1">
              <w:rPr>
                <w:rFonts w:ascii="Arial" w:hAnsi="Arial" w:cs="Arial"/>
                <w:color w:val="000000"/>
                <w:sz w:val="22"/>
                <w:szCs w:val="22"/>
              </w:rPr>
              <w:t>Postcode:</w:t>
            </w:r>
          </w:p>
        </w:tc>
        <w:tc>
          <w:tcPr>
            <w:tcW w:w="6379" w:type="dxa"/>
            <w:shd w:val="clear" w:color="auto" w:fill="auto"/>
          </w:tcPr>
          <w:p w14:paraId="2B88D91A" w14:textId="77777777" w:rsidR="0077038B" w:rsidRPr="006A69D1" w:rsidRDefault="0077038B" w:rsidP="00CE534A">
            <w:pPr>
              <w:rPr>
                <w:rFonts w:ascii="Arial" w:hAnsi="Arial" w:cs="Arial"/>
                <w:color w:val="000000"/>
                <w:sz w:val="22"/>
                <w:szCs w:val="22"/>
              </w:rPr>
            </w:pPr>
          </w:p>
        </w:tc>
      </w:tr>
      <w:tr w:rsidR="0077038B" w:rsidRPr="006A69D1" w14:paraId="26AD7041" w14:textId="77777777" w:rsidTr="00CE534A">
        <w:trPr>
          <w:trHeight w:val="755"/>
        </w:trPr>
        <w:tc>
          <w:tcPr>
            <w:tcW w:w="3227" w:type="dxa"/>
            <w:shd w:val="clear" w:color="auto" w:fill="auto"/>
            <w:vAlign w:val="center"/>
          </w:tcPr>
          <w:p w14:paraId="0709AA68" w14:textId="77777777" w:rsidR="0077038B" w:rsidRPr="006A69D1" w:rsidRDefault="0077038B" w:rsidP="00CE534A">
            <w:pPr>
              <w:rPr>
                <w:rFonts w:ascii="Arial" w:hAnsi="Arial" w:cs="Arial"/>
                <w:color w:val="000000"/>
                <w:sz w:val="22"/>
                <w:szCs w:val="22"/>
              </w:rPr>
            </w:pPr>
            <w:r w:rsidRPr="006A69D1">
              <w:rPr>
                <w:rFonts w:ascii="Arial" w:hAnsi="Arial" w:cs="Arial"/>
                <w:color w:val="000000"/>
                <w:sz w:val="22"/>
                <w:szCs w:val="22"/>
              </w:rPr>
              <w:t>Telephone Number(s):</w:t>
            </w:r>
          </w:p>
        </w:tc>
        <w:tc>
          <w:tcPr>
            <w:tcW w:w="6379" w:type="dxa"/>
            <w:shd w:val="clear" w:color="auto" w:fill="auto"/>
          </w:tcPr>
          <w:p w14:paraId="18DB0DCF" w14:textId="77777777" w:rsidR="0077038B" w:rsidRPr="006A69D1" w:rsidRDefault="0077038B" w:rsidP="00CE534A">
            <w:pPr>
              <w:rPr>
                <w:rFonts w:ascii="Arial" w:hAnsi="Arial" w:cs="Arial"/>
                <w:color w:val="000000"/>
                <w:sz w:val="22"/>
                <w:szCs w:val="22"/>
              </w:rPr>
            </w:pPr>
          </w:p>
        </w:tc>
      </w:tr>
      <w:tr w:rsidR="0077038B" w:rsidRPr="006A69D1" w14:paraId="274CA821" w14:textId="77777777" w:rsidTr="00CE534A">
        <w:trPr>
          <w:trHeight w:val="755"/>
        </w:trPr>
        <w:tc>
          <w:tcPr>
            <w:tcW w:w="3227" w:type="dxa"/>
            <w:shd w:val="clear" w:color="auto" w:fill="auto"/>
            <w:vAlign w:val="center"/>
          </w:tcPr>
          <w:p w14:paraId="66B82DFA" w14:textId="77777777" w:rsidR="0077038B" w:rsidRPr="006A69D1" w:rsidRDefault="0077038B" w:rsidP="00CE534A">
            <w:pPr>
              <w:rPr>
                <w:rFonts w:ascii="Arial" w:hAnsi="Arial" w:cs="Arial"/>
                <w:color w:val="000000"/>
                <w:sz w:val="22"/>
                <w:szCs w:val="22"/>
              </w:rPr>
            </w:pPr>
            <w:r w:rsidRPr="006A69D1">
              <w:rPr>
                <w:rFonts w:ascii="Arial" w:hAnsi="Arial" w:cs="Arial"/>
                <w:color w:val="000000"/>
                <w:sz w:val="22"/>
                <w:szCs w:val="22"/>
              </w:rPr>
              <w:t>Email Address:</w:t>
            </w:r>
          </w:p>
        </w:tc>
        <w:tc>
          <w:tcPr>
            <w:tcW w:w="6379" w:type="dxa"/>
            <w:shd w:val="clear" w:color="auto" w:fill="auto"/>
          </w:tcPr>
          <w:p w14:paraId="42C8AAC9" w14:textId="77777777" w:rsidR="0077038B" w:rsidRPr="006A69D1" w:rsidRDefault="0077038B" w:rsidP="00CE534A">
            <w:pPr>
              <w:rPr>
                <w:rFonts w:ascii="Arial" w:hAnsi="Arial" w:cs="Arial"/>
                <w:color w:val="000000"/>
                <w:sz w:val="22"/>
                <w:szCs w:val="22"/>
              </w:rPr>
            </w:pPr>
          </w:p>
        </w:tc>
      </w:tr>
      <w:tr w:rsidR="0077038B" w:rsidRPr="006A69D1" w14:paraId="1D9686AE" w14:textId="77777777" w:rsidTr="00CE534A">
        <w:trPr>
          <w:trHeight w:val="4247"/>
        </w:trPr>
        <w:tc>
          <w:tcPr>
            <w:tcW w:w="9606" w:type="dxa"/>
            <w:gridSpan w:val="2"/>
            <w:shd w:val="clear" w:color="auto" w:fill="auto"/>
          </w:tcPr>
          <w:p w14:paraId="42DABBED" w14:textId="77777777" w:rsidR="0077038B" w:rsidRPr="006A69D1" w:rsidRDefault="0077038B" w:rsidP="00CE534A">
            <w:pPr>
              <w:rPr>
                <w:rFonts w:ascii="Arial" w:hAnsi="Arial" w:cs="Arial"/>
                <w:color w:val="000000"/>
                <w:sz w:val="22"/>
                <w:szCs w:val="22"/>
              </w:rPr>
            </w:pPr>
            <w:r w:rsidRPr="006A69D1">
              <w:rPr>
                <w:rFonts w:ascii="Arial" w:hAnsi="Arial" w:cs="Arial"/>
                <w:color w:val="000000"/>
                <w:sz w:val="22"/>
                <w:szCs w:val="22"/>
              </w:rPr>
              <w:t>Please provide details of why you are dissatisfied with the outcome of the Stage 2 investigation:</w:t>
            </w:r>
          </w:p>
          <w:p w14:paraId="5C6846F1" w14:textId="77777777" w:rsidR="0077038B" w:rsidRPr="006A69D1" w:rsidRDefault="0077038B" w:rsidP="00CE534A">
            <w:pPr>
              <w:rPr>
                <w:rFonts w:ascii="Arial" w:hAnsi="Arial" w:cs="Arial"/>
                <w:color w:val="000000"/>
                <w:sz w:val="22"/>
                <w:szCs w:val="22"/>
              </w:rPr>
            </w:pPr>
          </w:p>
          <w:p w14:paraId="27766F35" w14:textId="77777777" w:rsidR="0077038B" w:rsidRPr="006A69D1" w:rsidRDefault="0077038B" w:rsidP="00CE534A">
            <w:pPr>
              <w:rPr>
                <w:rFonts w:ascii="Arial" w:hAnsi="Arial" w:cs="Arial"/>
                <w:color w:val="000000"/>
                <w:sz w:val="22"/>
                <w:szCs w:val="22"/>
              </w:rPr>
            </w:pPr>
          </w:p>
          <w:p w14:paraId="05950E10" w14:textId="77777777" w:rsidR="0077038B" w:rsidRPr="006A69D1" w:rsidRDefault="0077038B" w:rsidP="00CE534A">
            <w:pPr>
              <w:rPr>
                <w:rFonts w:ascii="Arial" w:hAnsi="Arial" w:cs="Arial"/>
                <w:color w:val="000000"/>
                <w:sz w:val="22"/>
                <w:szCs w:val="22"/>
              </w:rPr>
            </w:pPr>
          </w:p>
          <w:p w14:paraId="42492C11" w14:textId="77777777" w:rsidR="0077038B" w:rsidRPr="006A69D1" w:rsidRDefault="0077038B" w:rsidP="00CE534A">
            <w:pPr>
              <w:rPr>
                <w:rFonts w:ascii="Arial" w:hAnsi="Arial" w:cs="Arial"/>
                <w:color w:val="000000"/>
                <w:sz w:val="22"/>
                <w:szCs w:val="22"/>
              </w:rPr>
            </w:pPr>
          </w:p>
          <w:p w14:paraId="0C2C611F" w14:textId="77777777" w:rsidR="0077038B" w:rsidRPr="006A69D1" w:rsidRDefault="0077038B" w:rsidP="00CE534A">
            <w:pPr>
              <w:rPr>
                <w:rFonts w:ascii="Arial" w:hAnsi="Arial" w:cs="Arial"/>
                <w:color w:val="000000"/>
                <w:sz w:val="22"/>
                <w:szCs w:val="22"/>
              </w:rPr>
            </w:pPr>
          </w:p>
        </w:tc>
      </w:tr>
      <w:tr w:rsidR="0077038B" w:rsidRPr="006A69D1" w14:paraId="11568340" w14:textId="77777777" w:rsidTr="00CE534A">
        <w:trPr>
          <w:trHeight w:val="2908"/>
        </w:trPr>
        <w:tc>
          <w:tcPr>
            <w:tcW w:w="9606" w:type="dxa"/>
            <w:gridSpan w:val="2"/>
            <w:shd w:val="clear" w:color="auto" w:fill="auto"/>
          </w:tcPr>
          <w:p w14:paraId="32B97F54" w14:textId="77777777" w:rsidR="0077038B" w:rsidRPr="006A69D1" w:rsidRDefault="0077038B" w:rsidP="0077038B">
            <w:pPr>
              <w:rPr>
                <w:rFonts w:ascii="Arial" w:hAnsi="Arial" w:cs="Arial"/>
                <w:color w:val="000000"/>
                <w:sz w:val="22"/>
                <w:szCs w:val="22"/>
              </w:rPr>
            </w:pPr>
            <w:r w:rsidRPr="006A69D1">
              <w:rPr>
                <w:rFonts w:ascii="Arial" w:hAnsi="Arial" w:cs="Arial"/>
                <w:color w:val="000000"/>
                <w:sz w:val="22"/>
                <w:szCs w:val="22"/>
              </w:rPr>
              <w:t>What actions do you feel may resolve the complaint at this stage?</w:t>
            </w:r>
          </w:p>
        </w:tc>
      </w:tr>
    </w:tbl>
    <w:p w14:paraId="3EF5D789" w14:textId="77777777" w:rsidR="0077038B" w:rsidRPr="006A69D1" w:rsidRDefault="0077038B" w:rsidP="00F12D34">
      <w:pPr>
        <w:jc w:val="center"/>
        <w:rPr>
          <w:rFonts w:ascii="Arial" w:hAnsi="Arial" w:cs="Arial"/>
          <w:b/>
          <w:color w:val="000000"/>
          <w:sz w:val="22"/>
          <w:szCs w:val="22"/>
        </w:rPr>
      </w:pP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048"/>
        <w:gridCol w:w="3139"/>
      </w:tblGrid>
      <w:tr w:rsidR="0077038B" w:rsidRPr="006A69D1" w14:paraId="5E7B2204" w14:textId="77777777" w:rsidTr="00CE534A">
        <w:trPr>
          <w:trHeight w:val="2291"/>
        </w:trPr>
        <w:tc>
          <w:tcPr>
            <w:tcW w:w="9414" w:type="dxa"/>
            <w:gridSpan w:val="3"/>
            <w:shd w:val="clear" w:color="auto" w:fill="auto"/>
          </w:tcPr>
          <w:p w14:paraId="785A7FD4" w14:textId="77777777" w:rsidR="0077038B" w:rsidRPr="006A69D1" w:rsidRDefault="0077038B" w:rsidP="00CE534A">
            <w:pPr>
              <w:rPr>
                <w:rFonts w:ascii="Arial" w:hAnsi="Arial" w:cs="Arial"/>
                <w:color w:val="000000"/>
                <w:sz w:val="22"/>
                <w:szCs w:val="22"/>
              </w:rPr>
            </w:pPr>
            <w:r w:rsidRPr="006A69D1">
              <w:rPr>
                <w:rFonts w:ascii="Arial" w:hAnsi="Arial" w:cs="Arial"/>
                <w:color w:val="000000"/>
                <w:sz w:val="22"/>
                <w:szCs w:val="22"/>
              </w:rPr>
              <w:t>Are you attaching any paperwork to this Form?  If yes, please give details.</w:t>
            </w:r>
          </w:p>
          <w:p w14:paraId="42E6D8C8" w14:textId="77777777" w:rsidR="0077038B" w:rsidRPr="006A69D1" w:rsidRDefault="0077038B" w:rsidP="00CE534A">
            <w:pPr>
              <w:rPr>
                <w:rFonts w:ascii="Arial" w:hAnsi="Arial" w:cs="Arial"/>
                <w:color w:val="000000"/>
                <w:sz w:val="22"/>
                <w:szCs w:val="22"/>
              </w:rPr>
            </w:pPr>
          </w:p>
          <w:p w14:paraId="2D1758BC" w14:textId="77777777" w:rsidR="0077038B" w:rsidRPr="006A69D1" w:rsidRDefault="0077038B" w:rsidP="00CE534A">
            <w:pPr>
              <w:rPr>
                <w:rFonts w:ascii="Arial" w:hAnsi="Arial" w:cs="Arial"/>
                <w:color w:val="000000"/>
                <w:sz w:val="22"/>
                <w:szCs w:val="22"/>
              </w:rPr>
            </w:pPr>
          </w:p>
          <w:p w14:paraId="73B3E33C" w14:textId="77777777" w:rsidR="0077038B" w:rsidRPr="006A69D1" w:rsidRDefault="0077038B" w:rsidP="00CE534A">
            <w:pPr>
              <w:rPr>
                <w:rFonts w:ascii="Arial" w:hAnsi="Arial" w:cs="Arial"/>
                <w:color w:val="000000"/>
                <w:sz w:val="22"/>
                <w:szCs w:val="22"/>
              </w:rPr>
            </w:pPr>
          </w:p>
          <w:p w14:paraId="572164D0" w14:textId="77777777" w:rsidR="0077038B" w:rsidRPr="006A69D1" w:rsidRDefault="0077038B" w:rsidP="00CE534A">
            <w:pPr>
              <w:rPr>
                <w:rFonts w:ascii="Arial" w:hAnsi="Arial" w:cs="Arial"/>
                <w:color w:val="000000"/>
                <w:sz w:val="22"/>
                <w:szCs w:val="22"/>
              </w:rPr>
            </w:pPr>
          </w:p>
          <w:p w14:paraId="37256EAF" w14:textId="77777777" w:rsidR="0077038B" w:rsidRPr="006A69D1" w:rsidRDefault="0077038B" w:rsidP="00CE534A">
            <w:pPr>
              <w:rPr>
                <w:rFonts w:ascii="Arial" w:hAnsi="Arial" w:cs="Arial"/>
                <w:color w:val="000000"/>
                <w:sz w:val="22"/>
                <w:szCs w:val="22"/>
              </w:rPr>
            </w:pPr>
          </w:p>
          <w:p w14:paraId="3213F15D" w14:textId="77777777" w:rsidR="0077038B" w:rsidRPr="006A69D1" w:rsidRDefault="0077038B" w:rsidP="00CE534A">
            <w:pPr>
              <w:rPr>
                <w:rFonts w:ascii="Arial" w:hAnsi="Arial" w:cs="Arial"/>
                <w:color w:val="000000"/>
                <w:sz w:val="22"/>
                <w:szCs w:val="22"/>
              </w:rPr>
            </w:pPr>
          </w:p>
          <w:p w14:paraId="421F42B2" w14:textId="77777777" w:rsidR="0077038B" w:rsidRPr="006A69D1" w:rsidRDefault="0077038B" w:rsidP="00CE534A">
            <w:pPr>
              <w:rPr>
                <w:rFonts w:ascii="Arial" w:hAnsi="Arial" w:cs="Arial"/>
                <w:color w:val="000000"/>
                <w:sz w:val="22"/>
                <w:szCs w:val="22"/>
              </w:rPr>
            </w:pPr>
          </w:p>
          <w:p w14:paraId="444E6C33" w14:textId="77777777" w:rsidR="0077038B" w:rsidRPr="006A69D1" w:rsidRDefault="0077038B" w:rsidP="00CE534A">
            <w:pPr>
              <w:rPr>
                <w:rFonts w:ascii="Arial" w:hAnsi="Arial" w:cs="Arial"/>
                <w:color w:val="000000"/>
                <w:sz w:val="22"/>
                <w:szCs w:val="22"/>
              </w:rPr>
            </w:pPr>
          </w:p>
          <w:p w14:paraId="0F99A996" w14:textId="77777777" w:rsidR="0077038B" w:rsidRPr="006A69D1" w:rsidRDefault="0077038B" w:rsidP="00CE534A">
            <w:pPr>
              <w:rPr>
                <w:rFonts w:ascii="Arial" w:hAnsi="Arial" w:cs="Arial"/>
                <w:color w:val="000000"/>
                <w:sz w:val="22"/>
                <w:szCs w:val="22"/>
              </w:rPr>
            </w:pPr>
          </w:p>
          <w:p w14:paraId="150B96CB" w14:textId="77777777" w:rsidR="0077038B" w:rsidRPr="006A69D1" w:rsidRDefault="0077038B" w:rsidP="00CE534A">
            <w:pPr>
              <w:rPr>
                <w:rFonts w:ascii="Arial" w:hAnsi="Arial" w:cs="Arial"/>
                <w:color w:val="000000"/>
                <w:sz w:val="22"/>
                <w:szCs w:val="22"/>
              </w:rPr>
            </w:pPr>
          </w:p>
          <w:p w14:paraId="78A49F2B" w14:textId="77777777" w:rsidR="0077038B" w:rsidRPr="006A69D1" w:rsidRDefault="0077038B" w:rsidP="00CE534A">
            <w:pPr>
              <w:rPr>
                <w:rFonts w:ascii="Arial" w:hAnsi="Arial" w:cs="Arial"/>
                <w:color w:val="000000"/>
                <w:sz w:val="22"/>
                <w:szCs w:val="22"/>
              </w:rPr>
            </w:pPr>
          </w:p>
        </w:tc>
      </w:tr>
      <w:tr w:rsidR="0077038B" w:rsidRPr="006A69D1" w14:paraId="690D3A15" w14:textId="77777777" w:rsidTr="00CE534A">
        <w:trPr>
          <w:trHeight w:val="487"/>
        </w:trPr>
        <w:tc>
          <w:tcPr>
            <w:tcW w:w="6275" w:type="dxa"/>
            <w:gridSpan w:val="2"/>
            <w:shd w:val="clear" w:color="auto" w:fill="auto"/>
          </w:tcPr>
          <w:p w14:paraId="34D4D4C9" w14:textId="77777777" w:rsidR="0077038B" w:rsidRPr="006A69D1" w:rsidRDefault="0077038B" w:rsidP="00CE534A">
            <w:pPr>
              <w:rPr>
                <w:rFonts w:ascii="Arial" w:hAnsi="Arial" w:cs="Arial"/>
                <w:color w:val="000000"/>
                <w:sz w:val="22"/>
                <w:szCs w:val="22"/>
              </w:rPr>
            </w:pPr>
            <w:r w:rsidRPr="006A69D1">
              <w:rPr>
                <w:rFonts w:ascii="Arial" w:hAnsi="Arial" w:cs="Arial"/>
                <w:color w:val="000000"/>
                <w:sz w:val="22"/>
                <w:szCs w:val="22"/>
              </w:rPr>
              <w:t>Signature:</w:t>
            </w:r>
          </w:p>
          <w:p w14:paraId="63F3FAFC" w14:textId="77777777" w:rsidR="0077038B" w:rsidRPr="006A69D1" w:rsidRDefault="0077038B" w:rsidP="00CE534A">
            <w:pPr>
              <w:rPr>
                <w:rFonts w:ascii="Arial" w:hAnsi="Arial" w:cs="Arial"/>
                <w:color w:val="000000"/>
                <w:sz w:val="22"/>
                <w:szCs w:val="22"/>
              </w:rPr>
            </w:pPr>
          </w:p>
          <w:p w14:paraId="21F078D4" w14:textId="77777777" w:rsidR="0077038B" w:rsidRPr="006A69D1" w:rsidRDefault="0077038B" w:rsidP="00CE534A">
            <w:pPr>
              <w:rPr>
                <w:rFonts w:ascii="Arial" w:hAnsi="Arial" w:cs="Arial"/>
                <w:color w:val="000000"/>
                <w:sz w:val="22"/>
                <w:szCs w:val="22"/>
              </w:rPr>
            </w:pPr>
          </w:p>
          <w:p w14:paraId="21582A58" w14:textId="77777777" w:rsidR="0077038B" w:rsidRPr="006A69D1" w:rsidRDefault="0077038B" w:rsidP="00CE534A">
            <w:pPr>
              <w:rPr>
                <w:rFonts w:ascii="Arial" w:hAnsi="Arial" w:cs="Arial"/>
                <w:color w:val="000000"/>
                <w:sz w:val="22"/>
                <w:szCs w:val="22"/>
              </w:rPr>
            </w:pPr>
          </w:p>
        </w:tc>
        <w:tc>
          <w:tcPr>
            <w:tcW w:w="3139" w:type="dxa"/>
            <w:shd w:val="clear" w:color="auto" w:fill="auto"/>
          </w:tcPr>
          <w:p w14:paraId="4E5D36D4" w14:textId="77777777" w:rsidR="0077038B" w:rsidRPr="006A69D1" w:rsidRDefault="0077038B" w:rsidP="00CE534A">
            <w:pPr>
              <w:rPr>
                <w:rFonts w:ascii="Arial" w:hAnsi="Arial" w:cs="Arial"/>
                <w:color w:val="000000"/>
                <w:sz w:val="22"/>
                <w:szCs w:val="22"/>
              </w:rPr>
            </w:pPr>
            <w:r w:rsidRPr="006A69D1">
              <w:rPr>
                <w:rFonts w:ascii="Arial" w:hAnsi="Arial" w:cs="Arial"/>
                <w:color w:val="000000"/>
                <w:sz w:val="22"/>
                <w:szCs w:val="22"/>
              </w:rPr>
              <w:t>Date:</w:t>
            </w:r>
          </w:p>
        </w:tc>
      </w:tr>
      <w:tr w:rsidR="0077038B" w:rsidRPr="006A69D1" w14:paraId="555EB5DE" w14:textId="77777777" w:rsidTr="00CE534A">
        <w:trPr>
          <w:trHeight w:val="471"/>
        </w:trPr>
        <w:tc>
          <w:tcPr>
            <w:tcW w:w="9414" w:type="dxa"/>
            <w:gridSpan w:val="3"/>
            <w:shd w:val="clear" w:color="auto" w:fill="D9D9D9"/>
          </w:tcPr>
          <w:p w14:paraId="3B7A1404" w14:textId="77777777" w:rsidR="0077038B" w:rsidRPr="006A69D1" w:rsidRDefault="0077038B" w:rsidP="00CE534A">
            <w:pPr>
              <w:rPr>
                <w:rFonts w:ascii="Arial" w:hAnsi="Arial" w:cs="Arial"/>
                <w:color w:val="000000"/>
                <w:sz w:val="22"/>
                <w:szCs w:val="22"/>
              </w:rPr>
            </w:pPr>
            <w:r w:rsidRPr="006A69D1">
              <w:rPr>
                <w:rFonts w:ascii="Arial" w:hAnsi="Arial" w:cs="Arial"/>
                <w:b/>
                <w:color w:val="000000"/>
                <w:sz w:val="22"/>
                <w:szCs w:val="22"/>
                <w:u w:val="single"/>
              </w:rPr>
              <w:t>For Office Use Only</w:t>
            </w:r>
          </w:p>
        </w:tc>
      </w:tr>
      <w:tr w:rsidR="0077038B" w:rsidRPr="006A69D1" w14:paraId="075723EC" w14:textId="77777777" w:rsidTr="00CE534A">
        <w:trPr>
          <w:trHeight w:val="548"/>
        </w:trPr>
        <w:tc>
          <w:tcPr>
            <w:tcW w:w="3227" w:type="dxa"/>
            <w:shd w:val="clear" w:color="auto" w:fill="D9D9D9"/>
          </w:tcPr>
          <w:p w14:paraId="2D73EC60" w14:textId="77777777" w:rsidR="0077038B" w:rsidRPr="006A69D1" w:rsidRDefault="0077038B" w:rsidP="00CE534A">
            <w:pPr>
              <w:rPr>
                <w:rFonts w:ascii="Arial" w:hAnsi="Arial" w:cs="Arial"/>
                <w:color w:val="000000"/>
                <w:sz w:val="22"/>
                <w:szCs w:val="22"/>
              </w:rPr>
            </w:pPr>
            <w:r w:rsidRPr="006A69D1">
              <w:rPr>
                <w:rFonts w:ascii="Arial" w:hAnsi="Arial" w:cs="Arial"/>
                <w:color w:val="000000"/>
                <w:sz w:val="22"/>
                <w:szCs w:val="22"/>
              </w:rPr>
              <w:t>Date acknowledgement sent:</w:t>
            </w:r>
          </w:p>
          <w:p w14:paraId="533FF9D6" w14:textId="77777777" w:rsidR="0077038B" w:rsidRPr="006A69D1" w:rsidRDefault="0077038B" w:rsidP="00CE534A">
            <w:pPr>
              <w:rPr>
                <w:rFonts w:ascii="Arial" w:hAnsi="Arial" w:cs="Arial"/>
                <w:b/>
                <w:color w:val="000000"/>
                <w:sz w:val="22"/>
                <w:szCs w:val="22"/>
                <w:u w:val="single"/>
              </w:rPr>
            </w:pPr>
          </w:p>
        </w:tc>
        <w:tc>
          <w:tcPr>
            <w:tcW w:w="6187" w:type="dxa"/>
            <w:gridSpan w:val="2"/>
            <w:shd w:val="clear" w:color="auto" w:fill="D9D9D9"/>
          </w:tcPr>
          <w:p w14:paraId="58607436" w14:textId="77777777" w:rsidR="0077038B" w:rsidRPr="006A69D1" w:rsidRDefault="0077038B" w:rsidP="00CE534A">
            <w:pPr>
              <w:rPr>
                <w:rFonts w:ascii="Arial" w:hAnsi="Arial" w:cs="Arial"/>
                <w:b/>
                <w:color w:val="000000"/>
                <w:sz w:val="22"/>
                <w:szCs w:val="22"/>
                <w:u w:val="single"/>
              </w:rPr>
            </w:pPr>
          </w:p>
        </w:tc>
      </w:tr>
      <w:tr w:rsidR="0077038B" w:rsidRPr="006A69D1" w14:paraId="08714470" w14:textId="77777777" w:rsidTr="00CE534A">
        <w:trPr>
          <w:trHeight w:val="559"/>
        </w:trPr>
        <w:tc>
          <w:tcPr>
            <w:tcW w:w="3227" w:type="dxa"/>
            <w:shd w:val="clear" w:color="auto" w:fill="D9D9D9"/>
          </w:tcPr>
          <w:p w14:paraId="3509C238" w14:textId="77777777" w:rsidR="0077038B" w:rsidRPr="006A69D1" w:rsidRDefault="0077038B" w:rsidP="00CE534A">
            <w:pPr>
              <w:rPr>
                <w:rFonts w:ascii="Arial" w:hAnsi="Arial" w:cs="Arial"/>
                <w:color w:val="000000"/>
                <w:sz w:val="22"/>
                <w:szCs w:val="22"/>
              </w:rPr>
            </w:pPr>
            <w:r w:rsidRPr="006A69D1">
              <w:rPr>
                <w:rFonts w:ascii="Arial" w:hAnsi="Arial" w:cs="Arial"/>
                <w:color w:val="000000"/>
                <w:sz w:val="22"/>
                <w:szCs w:val="22"/>
              </w:rPr>
              <w:t>By who:</w:t>
            </w:r>
          </w:p>
          <w:p w14:paraId="526C9BA2" w14:textId="77777777" w:rsidR="0077038B" w:rsidRPr="006A69D1" w:rsidRDefault="0077038B" w:rsidP="00CE534A">
            <w:pPr>
              <w:rPr>
                <w:rFonts w:ascii="Arial" w:hAnsi="Arial" w:cs="Arial"/>
                <w:b/>
                <w:color w:val="000000"/>
                <w:sz w:val="22"/>
                <w:szCs w:val="22"/>
                <w:u w:val="single"/>
              </w:rPr>
            </w:pPr>
          </w:p>
        </w:tc>
        <w:tc>
          <w:tcPr>
            <w:tcW w:w="6187" w:type="dxa"/>
            <w:gridSpan w:val="2"/>
            <w:shd w:val="clear" w:color="auto" w:fill="D9D9D9"/>
          </w:tcPr>
          <w:p w14:paraId="2B9B8605" w14:textId="77777777" w:rsidR="0077038B" w:rsidRPr="006A69D1" w:rsidRDefault="0077038B" w:rsidP="00CE534A">
            <w:pPr>
              <w:rPr>
                <w:rFonts w:ascii="Arial" w:hAnsi="Arial" w:cs="Arial"/>
                <w:b/>
                <w:color w:val="000000"/>
                <w:sz w:val="22"/>
                <w:szCs w:val="22"/>
                <w:u w:val="single"/>
              </w:rPr>
            </w:pPr>
          </w:p>
        </w:tc>
      </w:tr>
      <w:tr w:rsidR="0077038B" w:rsidRPr="006A69D1" w14:paraId="04A5F9BC" w14:textId="77777777" w:rsidTr="00CE534A">
        <w:trPr>
          <w:trHeight w:val="426"/>
        </w:trPr>
        <w:tc>
          <w:tcPr>
            <w:tcW w:w="3227" w:type="dxa"/>
            <w:shd w:val="clear" w:color="auto" w:fill="D9D9D9"/>
          </w:tcPr>
          <w:p w14:paraId="7C5B2F43" w14:textId="77777777" w:rsidR="0077038B" w:rsidRPr="006A69D1" w:rsidRDefault="0077038B" w:rsidP="00CE534A">
            <w:pPr>
              <w:rPr>
                <w:rFonts w:ascii="Arial" w:hAnsi="Arial" w:cs="Arial"/>
                <w:color w:val="000000"/>
                <w:sz w:val="22"/>
                <w:szCs w:val="22"/>
              </w:rPr>
            </w:pPr>
            <w:r w:rsidRPr="006A69D1">
              <w:rPr>
                <w:rFonts w:ascii="Arial" w:hAnsi="Arial" w:cs="Arial"/>
                <w:color w:val="000000"/>
                <w:sz w:val="22"/>
                <w:szCs w:val="22"/>
              </w:rPr>
              <w:t>Complaint referred to:</w:t>
            </w:r>
          </w:p>
          <w:p w14:paraId="51310E7B" w14:textId="77777777" w:rsidR="0077038B" w:rsidRPr="006A69D1" w:rsidRDefault="0077038B" w:rsidP="00CE534A">
            <w:pPr>
              <w:rPr>
                <w:rFonts w:ascii="Arial" w:hAnsi="Arial" w:cs="Arial"/>
                <w:b/>
                <w:color w:val="000000"/>
                <w:sz w:val="22"/>
                <w:szCs w:val="22"/>
                <w:u w:val="single"/>
              </w:rPr>
            </w:pPr>
          </w:p>
        </w:tc>
        <w:tc>
          <w:tcPr>
            <w:tcW w:w="6187" w:type="dxa"/>
            <w:gridSpan w:val="2"/>
            <w:shd w:val="clear" w:color="auto" w:fill="D9D9D9"/>
          </w:tcPr>
          <w:p w14:paraId="6205694F" w14:textId="77777777" w:rsidR="0077038B" w:rsidRPr="006A69D1" w:rsidRDefault="0077038B" w:rsidP="00CE534A">
            <w:pPr>
              <w:rPr>
                <w:rFonts w:ascii="Arial" w:hAnsi="Arial" w:cs="Arial"/>
                <w:b/>
                <w:color w:val="000000"/>
                <w:sz w:val="22"/>
                <w:szCs w:val="22"/>
                <w:u w:val="single"/>
              </w:rPr>
            </w:pPr>
          </w:p>
        </w:tc>
      </w:tr>
      <w:tr w:rsidR="0077038B" w:rsidRPr="006A69D1" w14:paraId="0C5881AA" w14:textId="77777777" w:rsidTr="00CE534A">
        <w:trPr>
          <w:trHeight w:val="603"/>
        </w:trPr>
        <w:tc>
          <w:tcPr>
            <w:tcW w:w="3227" w:type="dxa"/>
            <w:shd w:val="clear" w:color="auto" w:fill="D9D9D9"/>
          </w:tcPr>
          <w:p w14:paraId="6E6A4256" w14:textId="77777777" w:rsidR="0077038B" w:rsidRPr="006A69D1" w:rsidRDefault="0077038B" w:rsidP="00CE534A">
            <w:pPr>
              <w:rPr>
                <w:rFonts w:ascii="Arial" w:hAnsi="Arial" w:cs="Arial"/>
                <w:color w:val="000000"/>
                <w:sz w:val="22"/>
                <w:szCs w:val="22"/>
              </w:rPr>
            </w:pPr>
            <w:r w:rsidRPr="006A69D1">
              <w:rPr>
                <w:rFonts w:ascii="Arial" w:hAnsi="Arial" w:cs="Arial"/>
                <w:color w:val="000000"/>
                <w:sz w:val="22"/>
                <w:szCs w:val="22"/>
              </w:rPr>
              <w:t>Date complaint referred:</w:t>
            </w:r>
          </w:p>
          <w:p w14:paraId="7D7FE16A" w14:textId="77777777" w:rsidR="0077038B" w:rsidRPr="006A69D1" w:rsidRDefault="0077038B" w:rsidP="00CE534A">
            <w:pPr>
              <w:rPr>
                <w:rFonts w:ascii="Arial" w:hAnsi="Arial" w:cs="Arial"/>
                <w:b/>
                <w:color w:val="000000"/>
                <w:sz w:val="22"/>
                <w:szCs w:val="22"/>
                <w:u w:val="single"/>
              </w:rPr>
            </w:pPr>
          </w:p>
        </w:tc>
        <w:tc>
          <w:tcPr>
            <w:tcW w:w="6187" w:type="dxa"/>
            <w:gridSpan w:val="2"/>
            <w:shd w:val="clear" w:color="auto" w:fill="D9D9D9"/>
          </w:tcPr>
          <w:p w14:paraId="2DF7893C" w14:textId="77777777" w:rsidR="0077038B" w:rsidRPr="006A69D1" w:rsidRDefault="0077038B" w:rsidP="00CE534A">
            <w:pPr>
              <w:rPr>
                <w:rFonts w:ascii="Arial" w:hAnsi="Arial" w:cs="Arial"/>
                <w:b/>
                <w:color w:val="000000"/>
                <w:sz w:val="22"/>
                <w:szCs w:val="22"/>
                <w:u w:val="single"/>
              </w:rPr>
            </w:pPr>
          </w:p>
        </w:tc>
      </w:tr>
    </w:tbl>
    <w:p w14:paraId="3A731972" w14:textId="77777777" w:rsidR="008E67B5" w:rsidRPr="006A69D1" w:rsidRDefault="0077038B" w:rsidP="00F12D34">
      <w:pPr>
        <w:jc w:val="center"/>
        <w:rPr>
          <w:rFonts w:ascii="Verdana" w:hAnsi="Verdana"/>
          <w:b/>
          <w:color w:val="000000"/>
          <w:sz w:val="28"/>
          <w:szCs w:val="28"/>
        </w:rPr>
      </w:pPr>
      <w:r w:rsidRPr="006A69D1">
        <w:rPr>
          <w:rFonts w:ascii="Arial" w:hAnsi="Arial" w:cs="Arial"/>
          <w:b/>
          <w:color w:val="000000"/>
          <w:sz w:val="22"/>
          <w:szCs w:val="22"/>
        </w:rPr>
        <w:br w:type="page"/>
      </w:r>
      <w:r w:rsidR="00000000">
        <w:rPr>
          <w:rFonts w:ascii="Verdana" w:hAnsi="Verdana"/>
          <w:b/>
          <w:noProof/>
          <w:color w:val="000000"/>
          <w:sz w:val="28"/>
          <w:szCs w:val="28"/>
          <w:lang w:eastAsia="en-GB"/>
        </w:rPr>
        <w:lastRenderedPageBreak/>
        <w:pict w14:anchorId="70ACE564">
          <v:shape id="_x0000_s1462" type="#_x0000_t75" style="position:absolute;left:0;text-align:left;margin-left:363.7pt;margin-top:-68.2pt;width:462.15pt;height:844.5pt;z-index:-1;mso-wrap-edited:f;mso-position-vertical-relative:margin" wrapcoords="-37 0 -37 21559 21600 21559 21600 0 -37 0">
            <v:imagedata r:id="rId8" o:title=""/>
            <w10:wrap anchory="margin"/>
          </v:shape>
        </w:pict>
      </w:r>
    </w:p>
    <w:p w14:paraId="6CA3F737" w14:textId="77777777" w:rsidR="008E67B5" w:rsidRPr="006A69D1" w:rsidRDefault="008E67B5" w:rsidP="00466873">
      <w:pPr>
        <w:jc w:val="center"/>
        <w:rPr>
          <w:rFonts w:ascii="Verdana" w:hAnsi="Verdana"/>
          <w:b/>
          <w:color w:val="000000"/>
          <w:sz w:val="28"/>
          <w:szCs w:val="28"/>
        </w:rPr>
      </w:pPr>
    </w:p>
    <w:p w14:paraId="694FD9C9" w14:textId="77777777" w:rsidR="00260BC8" w:rsidRPr="006A69D1" w:rsidRDefault="00260BC8" w:rsidP="00466873">
      <w:pPr>
        <w:jc w:val="center"/>
        <w:rPr>
          <w:rFonts w:ascii="Verdana" w:hAnsi="Verdana"/>
          <w:b/>
          <w:color w:val="000000"/>
          <w:sz w:val="28"/>
          <w:szCs w:val="28"/>
        </w:rPr>
      </w:pPr>
    </w:p>
    <w:p w14:paraId="3762E7EF" w14:textId="77777777" w:rsidR="00260BC8" w:rsidRPr="006A69D1" w:rsidRDefault="00260BC8" w:rsidP="00466873">
      <w:pPr>
        <w:jc w:val="center"/>
        <w:rPr>
          <w:rFonts w:ascii="Verdana" w:hAnsi="Verdana"/>
          <w:b/>
          <w:color w:val="000000"/>
          <w:sz w:val="28"/>
          <w:szCs w:val="28"/>
        </w:rPr>
      </w:pPr>
    </w:p>
    <w:p w14:paraId="68689596" w14:textId="77777777" w:rsidR="00260BC8" w:rsidRPr="006A69D1" w:rsidRDefault="00260BC8" w:rsidP="00466873">
      <w:pPr>
        <w:jc w:val="center"/>
        <w:rPr>
          <w:rFonts w:ascii="Verdana" w:hAnsi="Verdana"/>
          <w:b/>
          <w:color w:val="000000"/>
          <w:sz w:val="28"/>
          <w:szCs w:val="28"/>
        </w:rPr>
      </w:pPr>
    </w:p>
    <w:p w14:paraId="0F3F8C90" w14:textId="77777777" w:rsidR="00260BC8" w:rsidRPr="006A69D1" w:rsidRDefault="00260BC8" w:rsidP="00466873">
      <w:pPr>
        <w:jc w:val="center"/>
        <w:rPr>
          <w:rFonts w:ascii="Verdana" w:hAnsi="Verdana"/>
          <w:b/>
          <w:color w:val="000000"/>
          <w:sz w:val="28"/>
          <w:szCs w:val="28"/>
        </w:rPr>
      </w:pPr>
    </w:p>
    <w:p w14:paraId="14002776" w14:textId="77777777" w:rsidR="00260BC8" w:rsidRPr="006A69D1" w:rsidRDefault="00260BC8" w:rsidP="00466873">
      <w:pPr>
        <w:jc w:val="center"/>
        <w:rPr>
          <w:rFonts w:ascii="Verdana" w:hAnsi="Verdana"/>
          <w:b/>
          <w:color w:val="000000"/>
          <w:sz w:val="28"/>
          <w:szCs w:val="28"/>
        </w:rPr>
      </w:pPr>
    </w:p>
    <w:p w14:paraId="64F6A7B7" w14:textId="77777777" w:rsidR="00260BC8" w:rsidRPr="006A69D1" w:rsidRDefault="00260BC8" w:rsidP="00466873">
      <w:pPr>
        <w:jc w:val="center"/>
        <w:rPr>
          <w:rFonts w:ascii="Verdana" w:hAnsi="Verdana"/>
          <w:b/>
          <w:color w:val="000000"/>
          <w:sz w:val="28"/>
          <w:szCs w:val="28"/>
        </w:rPr>
      </w:pPr>
    </w:p>
    <w:p w14:paraId="658D0D1E" w14:textId="77777777" w:rsidR="00260BC8" w:rsidRPr="006A69D1" w:rsidRDefault="00260BC8" w:rsidP="00466873">
      <w:pPr>
        <w:jc w:val="center"/>
        <w:rPr>
          <w:rFonts w:ascii="Verdana" w:hAnsi="Verdana"/>
          <w:b/>
          <w:color w:val="000000"/>
          <w:sz w:val="28"/>
          <w:szCs w:val="28"/>
        </w:rPr>
      </w:pPr>
    </w:p>
    <w:p w14:paraId="6F3D187A" w14:textId="77777777" w:rsidR="00260BC8" w:rsidRPr="006A69D1" w:rsidRDefault="00260BC8" w:rsidP="00466873">
      <w:pPr>
        <w:jc w:val="center"/>
        <w:rPr>
          <w:rFonts w:ascii="Verdana" w:hAnsi="Verdana"/>
          <w:b/>
          <w:color w:val="000000"/>
          <w:sz w:val="28"/>
          <w:szCs w:val="28"/>
        </w:rPr>
      </w:pPr>
    </w:p>
    <w:p w14:paraId="15E105B2" w14:textId="77777777" w:rsidR="00260BC8" w:rsidRPr="006A69D1" w:rsidRDefault="00260BC8" w:rsidP="00466873">
      <w:pPr>
        <w:jc w:val="center"/>
        <w:rPr>
          <w:rFonts w:ascii="Verdana" w:hAnsi="Verdana"/>
          <w:b/>
          <w:color w:val="000000"/>
          <w:sz w:val="28"/>
          <w:szCs w:val="28"/>
        </w:rPr>
      </w:pPr>
    </w:p>
    <w:p w14:paraId="74A43D6D" w14:textId="77777777" w:rsidR="00260BC8" w:rsidRPr="006A69D1" w:rsidRDefault="00260BC8" w:rsidP="00466873">
      <w:pPr>
        <w:jc w:val="center"/>
        <w:rPr>
          <w:rFonts w:ascii="Verdana" w:hAnsi="Verdana"/>
          <w:b/>
          <w:color w:val="000000"/>
          <w:sz w:val="28"/>
          <w:szCs w:val="28"/>
        </w:rPr>
      </w:pPr>
    </w:p>
    <w:p w14:paraId="5BD56E8A" w14:textId="77777777" w:rsidR="00260BC8" w:rsidRPr="006A69D1" w:rsidRDefault="00260BC8" w:rsidP="00466873">
      <w:pPr>
        <w:jc w:val="center"/>
        <w:rPr>
          <w:rFonts w:ascii="Verdana" w:hAnsi="Verdana"/>
          <w:b/>
          <w:color w:val="000000"/>
          <w:sz w:val="28"/>
          <w:szCs w:val="28"/>
        </w:rPr>
      </w:pPr>
    </w:p>
    <w:p w14:paraId="25FE8C5C" w14:textId="77777777" w:rsidR="00260BC8" w:rsidRPr="006A69D1" w:rsidRDefault="00260BC8" w:rsidP="00466873">
      <w:pPr>
        <w:jc w:val="center"/>
        <w:rPr>
          <w:rFonts w:ascii="Verdana" w:hAnsi="Verdana"/>
          <w:b/>
          <w:color w:val="000000"/>
          <w:sz w:val="28"/>
          <w:szCs w:val="28"/>
        </w:rPr>
      </w:pPr>
    </w:p>
    <w:p w14:paraId="315B724D" w14:textId="77777777" w:rsidR="00260BC8" w:rsidRPr="006A69D1" w:rsidRDefault="00260BC8" w:rsidP="00466873">
      <w:pPr>
        <w:jc w:val="center"/>
        <w:rPr>
          <w:rFonts w:ascii="Verdana" w:hAnsi="Verdana"/>
          <w:b/>
          <w:color w:val="000000"/>
          <w:sz w:val="28"/>
          <w:szCs w:val="28"/>
        </w:rPr>
      </w:pPr>
    </w:p>
    <w:p w14:paraId="1C3CB563" w14:textId="77777777" w:rsidR="00260BC8" w:rsidRPr="006A69D1" w:rsidRDefault="00260BC8" w:rsidP="00466873">
      <w:pPr>
        <w:jc w:val="center"/>
        <w:rPr>
          <w:rFonts w:ascii="Verdana" w:hAnsi="Verdana"/>
          <w:b/>
          <w:color w:val="000000"/>
          <w:sz w:val="28"/>
          <w:szCs w:val="28"/>
        </w:rPr>
      </w:pPr>
    </w:p>
    <w:p w14:paraId="60076065" w14:textId="77777777" w:rsidR="00260BC8" w:rsidRPr="006A69D1" w:rsidRDefault="00260BC8" w:rsidP="00466873">
      <w:pPr>
        <w:jc w:val="center"/>
        <w:rPr>
          <w:rFonts w:ascii="Verdana" w:hAnsi="Verdana"/>
          <w:b/>
          <w:color w:val="000000"/>
          <w:sz w:val="28"/>
          <w:szCs w:val="28"/>
        </w:rPr>
      </w:pPr>
    </w:p>
    <w:p w14:paraId="1609DCD5" w14:textId="77777777" w:rsidR="00260BC8" w:rsidRPr="006A69D1" w:rsidRDefault="00260BC8" w:rsidP="00466873">
      <w:pPr>
        <w:jc w:val="center"/>
        <w:rPr>
          <w:rFonts w:ascii="Verdana" w:hAnsi="Verdana"/>
          <w:b/>
          <w:color w:val="000000"/>
          <w:sz w:val="28"/>
          <w:szCs w:val="28"/>
        </w:rPr>
      </w:pPr>
    </w:p>
    <w:p w14:paraId="13699E90" w14:textId="77777777" w:rsidR="00260BC8" w:rsidRPr="006A69D1" w:rsidRDefault="00260BC8" w:rsidP="00466873">
      <w:pPr>
        <w:jc w:val="center"/>
        <w:rPr>
          <w:rFonts w:ascii="Verdana" w:hAnsi="Verdana"/>
          <w:b/>
          <w:color w:val="000000"/>
          <w:sz w:val="28"/>
          <w:szCs w:val="28"/>
        </w:rPr>
      </w:pPr>
    </w:p>
    <w:p w14:paraId="55F4C337" w14:textId="77777777" w:rsidR="00260BC8" w:rsidRPr="006A69D1" w:rsidRDefault="00260BC8" w:rsidP="00466873">
      <w:pPr>
        <w:jc w:val="center"/>
        <w:rPr>
          <w:rFonts w:ascii="Verdana" w:hAnsi="Verdana"/>
          <w:b/>
          <w:color w:val="000000"/>
          <w:sz w:val="28"/>
          <w:szCs w:val="28"/>
        </w:rPr>
      </w:pPr>
    </w:p>
    <w:p w14:paraId="29F20B12" w14:textId="77777777" w:rsidR="00260BC8" w:rsidRPr="006A69D1" w:rsidRDefault="00260BC8" w:rsidP="00466873">
      <w:pPr>
        <w:jc w:val="center"/>
        <w:rPr>
          <w:rFonts w:ascii="Verdana" w:hAnsi="Verdana"/>
          <w:b/>
          <w:color w:val="000000"/>
          <w:sz w:val="28"/>
          <w:szCs w:val="28"/>
        </w:rPr>
      </w:pPr>
    </w:p>
    <w:p w14:paraId="459F6F34" w14:textId="77777777" w:rsidR="00260BC8" w:rsidRPr="006A69D1" w:rsidRDefault="00260BC8" w:rsidP="00466873">
      <w:pPr>
        <w:jc w:val="center"/>
        <w:rPr>
          <w:rFonts w:ascii="Verdana" w:hAnsi="Verdana"/>
          <w:b/>
          <w:color w:val="000000"/>
          <w:sz w:val="28"/>
          <w:szCs w:val="28"/>
        </w:rPr>
      </w:pPr>
    </w:p>
    <w:p w14:paraId="107A0A8A" w14:textId="77777777" w:rsidR="00260BC8" w:rsidRPr="006A69D1" w:rsidRDefault="00260BC8" w:rsidP="00466873">
      <w:pPr>
        <w:jc w:val="center"/>
        <w:rPr>
          <w:rFonts w:ascii="Verdana" w:hAnsi="Verdana"/>
          <w:b/>
          <w:color w:val="000000"/>
          <w:sz w:val="28"/>
          <w:szCs w:val="28"/>
        </w:rPr>
      </w:pPr>
    </w:p>
    <w:p w14:paraId="34F31225" w14:textId="77777777" w:rsidR="00260BC8" w:rsidRPr="006A69D1" w:rsidRDefault="00260BC8" w:rsidP="00466873">
      <w:pPr>
        <w:jc w:val="center"/>
        <w:rPr>
          <w:rFonts w:ascii="Verdana" w:hAnsi="Verdana"/>
          <w:b/>
          <w:color w:val="000000"/>
          <w:sz w:val="28"/>
          <w:szCs w:val="28"/>
        </w:rPr>
      </w:pPr>
    </w:p>
    <w:p w14:paraId="6C0BF041" w14:textId="77777777" w:rsidR="00260BC8" w:rsidRPr="006A69D1" w:rsidRDefault="00260BC8" w:rsidP="00466873">
      <w:pPr>
        <w:jc w:val="center"/>
        <w:rPr>
          <w:rFonts w:ascii="Verdana" w:hAnsi="Verdana"/>
          <w:b/>
          <w:color w:val="000000"/>
          <w:sz w:val="28"/>
          <w:szCs w:val="28"/>
        </w:rPr>
      </w:pPr>
    </w:p>
    <w:p w14:paraId="210CCD26" w14:textId="77777777" w:rsidR="00260BC8" w:rsidRPr="006A69D1" w:rsidRDefault="00260BC8" w:rsidP="00466873">
      <w:pPr>
        <w:jc w:val="center"/>
        <w:rPr>
          <w:rFonts w:ascii="Verdana" w:hAnsi="Verdana"/>
          <w:b/>
          <w:color w:val="000000"/>
          <w:sz w:val="28"/>
          <w:szCs w:val="28"/>
        </w:rPr>
      </w:pPr>
    </w:p>
    <w:p w14:paraId="0326F510" w14:textId="77777777" w:rsidR="00260BC8" w:rsidRPr="006A69D1" w:rsidRDefault="00260BC8" w:rsidP="00466873">
      <w:pPr>
        <w:jc w:val="center"/>
        <w:rPr>
          <w:rFonts w:ascii="Verdana" w:hAnsi="Verdana"/>
          <w:b/>
          <w:color w:val="000000"/>
          <w:sz w:val="28"/>
          <w:szCs w:val="28"/>
        </w:rPr>
      </w:pPr>
    </w:p>
    <w:p w14:paraId="08941A84" w14:textId="77777777" w:rsidR="00260BC8" w:rsidRPr="006A69D1" w:rsidRDefault="00260BC8" w:rsidP="00466873">
      <w:pPr>
        <w:jc w:val="center"/>
        <w:rPr>
          <w:rFonts w:ascii="Verdana" w:hAnsi="Verdana"/>
          <w:b/>
          <w:color w:val="000000"/>
          <w:sz w:val="28"/>
          <w:szCs w:val="28"/>
        </w:rPr>
      </w:pPr>
    </w:p>
    <w:p w14:paraId="34C9FA2C" w14:textId="77777777" w:rsidR="00260BC8" w:rsidRPr="006A69D1" w:rsidRDefault="00260BC8" w:rsidP="00466873">
      <w:pPr>
        <w:jc w:val="center"/>
        <w:rPr>
          <w:rFonts w:ascii="Verdana" w:hAnsi="Verdana"/>
          <w:b/>
          <w:color w:val="000000"/>
          <w:sz w:val="28"/>
          <w:szCs w:val="28"/>
        </w:rPr>
      </w:pPr>
    </w:p>
    <w:p w14:paraId="438F27A4" w14:textId="77777777" w:rsidR="00260BC8" w:rsidRPr="006A69D1" w:rsidRDefault="00260BC8" w:rsidP="00466873">
      <w:pPr>
        <w:jc w:val="center"/>
        <w:rPr>
          <w:rFonts w:ascii="Verdana" w:hAnsi="Verdana"/>
          <w:b/>
          <w:color w:val="000000"/>
          <w:sz w:val="28"/>
          <w:szCs w:val="28"/>
        </w:rPr>
      </w:pPr>
    </w:p>
    <w:p w14:paraId="65F09BF9" w14:textId="77777777" w:rsidR="00260BC8" w:rsidRPr="006A69D1" w:rsidRDefault="00260BC8" w:rsidP="00466873">
      <w:pPr>
        <w:jc w:val="center"/>
        <w:rPr>
          <w:rFonts w:ascii="Verdana" w:hAnsi="Verdana"/>
          <w:b/>
          <w:color w:val="000000"/>
          <w:sz w:val="28"/>
          <w:szCs w:val="28"/>
        </w:rPr>
      </w:pPr>
    </w:p>
    <w:p w14:paraId="5A9C9C70" w14:textId="77777777" w:rsidR="00260BC8" w:rsidRPr="006A69D1" w:rsidRDefault="00260BC8" w:rsidP="00466873">
      <w:pPr>
        <w:jc w:val="center"/>
        <w:rPr>
          <w:rFonts w:ascii="Verdana" w:hAnsi="Verdana"/>
          <w:b/>
          <w:color w:val="000000"/>
          <w:sz w:val="28"/>
          <w:szCs w:val="28"/>
        </w:rPr>
      </w:pPr>
    </w:p>
    <w:p w14:paraId="452A4DA1" w14:textId="77777777" w:rsidR="00260BC8" w:rsidRPr="006A69D1" w:rsidRDefault="00260BC8" w:rsidP="00466873">
      <w:pPr>
        <w:jc w:val="center"/>
        <w:rPr>
          <w:rFonts w:ascii="Verdana" w:hAnsi="Verdana"/>
          <w:b/>
          <w:color w:val="000000"/>
          <w:sz w:val="28"/>
          <w:szCs w:val="28"/>
        </w:rPr>
      </w:pPr>
    </w:p>
    <w:p w14:paraId="02F0E445" w14:textId="77777777" w:rsidR="00260BC8" w:rsidRPr="006A69D1" w:rsidRDefault="00260BC8" w:rsidP="00466873">
      <w:pPr>
        <w:jc w:val="center"/>
        <w:rPr>
          <w:rFonts w:ascii="Verdana" w:hAnsi="Verdana"/>
          <w:b/>
          <w:color w:val="000000"/>
          <w:sz w:val="28"/>
          <w:szCs w:val="28"/>
        </w:rPr>
      </w:pPr>
    </w:p>
    <w:p w14:paraId="230B79CF" w14:textId="14137A3F" w:rsidR="00260BC8" w:rsidRDefault="008168AB" w:rsidP="008168AB">
      <w:pPr>
        <w:jc w:val="center"/>
        <w:rPr>
          <w:rFonts w:ascii="Arial" w:hAnsi="Arial" w:cs="Arial"/>
          <w:b/>
          <w:bCs/>
          <w:sz w:val="22"/>
          <w:szCs w:val="22"/>
        </w:rPr>
      </w:pPr>
      <w:r>
        <w:rPr>
          <w:rFonts w:ascii="Arial" w:hAnsi="Arial" w:cs="Arial"/>
          <w:b/>
          <w:bCs/>
          <w:sz w:val="22"/>
          <w:szCs w:val="22"/>
        </w:rPr>
        <w:t>The Pope Francis Catholic Multi Academy Company</w:t>
      </w:r>
    </w:p>
    <w:p w14:paraId="1890D467" w14:textId="77777777" w:rsidR="008168AB" w:rsidRPr="008168AB" w:rsidRDefault="008168AB" w:rsidP="008168AB">
      <w:pPr>
        <w:jc w:val="center"/>
        <w:rPr>
          <w:rFonts w:ascii="Arial" w:hAnsi="Arial" w:cs="Arial"/>
          <w:b/>
          <w:bCs/>
          <w:sz w:val="22"/>
          <w:szCs w:val="22"/>
        </w:rPr>
      </w:pPr>
      <w:r w:rsidRPr="008168AB">
        <w:rPr>
          <w:rFonts w:ascii="Arial" w:hAnsi="Arial" w:cs="Arial"/>
          <w:b/>
          <w:bCs/>
          <w:sz w:val="22"/>
          <w:szCs w:val="22"/>
        </w:rPr>
        <w:t>Addison Road Banbury Oxfordshire OX16 9DG</w:t>
      </w:r>
    </w:p>
    <w:p w14:paraId="4A4581E7" w14:textId="77777777" w:rsidR="008168AB" w:rsidRPr="00260BC8" w:rsidRDefault="008168AB" w:rsidP="008168AB">
      <w:pPr>
        <w:jc w:val="center"/>
        <w:rPr>
          <w:rFonts w:ascii="Arial" w:hAnsi="Arial" w:cs="Arial"/>
          <w:b/>
          <w:bCs/>
          <w:sz w:val="22"/>
          <w:szCs w:val="22"/>
        </w:rPr>
      </w:pPr>
    </w:p>
    <w:sectPr w:rsidR="008168AB" w:rsidRPr="00260BC8" w:rsidSect="005808DC">
      <w:footerReference w:type="default" r:id="rId13"/>
      <w:pgSz w:w="11909" w:h="16834" w:code="9"/>
      <w:pgMar w:top="1304" w:right="1418" w:bottom="130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74CE" w14:textId="77777777" w:rsidR="00517BF4" w:rsidRDefault="00517BF4">
      <w:r>
        <w:separator/>
      </w:r>
    </w:p>
  </w:endnote>
  <w:endnote w:type="continuationSeparator" w:id="0">
    <w:p w14:paraId="5BDBA661" w14:textId="77777777" w:rsidR="00517BF4" w:rsidRDefault="0051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9D09" w14:textId="77777777" w:rsidR="00AF5241" w:rsidRDefault="00AF5241">
    <w:pPr>
      <w:pStyle w:val="Footer"/>
      <w:jc w:val="center"/>
    </w:pPr>
    <w:r>
      <w:fldChar w:fldCharType="begin"/>
    </w:r>
    <w:r>
      <w:instrText xml:space="preserve"> PAGE   \* MERGEFORMAT </w:instrText>
    </w:r>
    <w:r>
      <w:fldChar w:fldCharType="separate"/>
    </w:r>
    <w:r>
      <w:rPr>
        <w:noProof/>
      </w:rPr>
      <w:t>2</w:t>
    </w:r>
    <w:r>
      <w:rPr>
        <w:noProof/>
      </w:rPr>
      <w:fldChar w:fldCharType="end"/>
    </w:r>
  </w:p>
  <w:p w14:paraId="7C6837E9" w14:textId="77777777" w:rsidR="006B4AF1" w:rsidRDefault="006B4AF1" w:rsidP="00017D85">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8BE15" w14:textId="77777777" w:rsidR="00517BF4" w:rsidRDefault="00517BF4">
      <w:r>
        <w:separator/>
      </w:r>
    </w:p>
  </w:footnote>
  <w:footnote w:type="continuationSeparator" w:id="0">
    <w:p w14:paraId="5B1C5CDC" w14:textId="77777777" w:rsidR="00517BF4" w:rsidRDefault="00517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666221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E2971DC"/>
    <w:multiLevelType w:val="hybridMultilevel"/>
    <w:tmpl w:val="B75A9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46F60"/>
    <w:multiLevelType w:val="hybridMultilevel"/>
    <w:tmpl w:val="ECA88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2239E"/>
    <w:multiLevelType w:val="hybridMultilevel"/>
    <w:tmpl w:val="2E109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85C47"/>
    <w:multiLevelType w:val="hybridMultilevel"/>
    <w:tmpl w:val="F640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9011E"/>
    <w:multiLevelType w:val="hybridMultilevel"/>
    <w:tmpl w:val="35383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11C2A"/>
    <w:multiLevelType w:val="hybridMultilevel"/>
    <w:tmpl w:val="4D226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E93B0E"/>
    <w:multiLevelType w:val="hybridMultilevel"/>
    <w:tmpl w:val="D5AA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DA5167"/>
    <w:multiLevelType w:val="multilevel"/>
    <w:tmpl w:val="326E35D4"/>
    <w:lvl w:ilvl="0">
      <w:start w:val="1"/>
      <w:numFmt w:val="decimal"/>
      <w:lvlText w:val="%1"/>
      <w:lvlJc w:val="left"/>
      <w:pPr>
        <w:tabs>
          <w:tab w:val="num" w:pos="735"/>
        </w:tabs>
        <w:ind w:left="735" w:hanging="735"/>
      </w:pPr>
      <w:rPr>
        <w:rFonts w:hint="default"/>
        <w:sz w:val="22"/>
      </w:rPr>
    </w:lvl>
    <w:lvl w:ilvl="1">
      <w:start w:val="1"/>
      <w:numFmt w:val="decimal"/>
      <w:lvlText w:val="%1.%2"/>
      <w:lvlJc w:val="left"/>
      <w:pPr>
        <w:tabs>
          <w:tab w:val="num" w:pos="915"/>
        </w:tabs>
        <w:ind w:left="915" w:hanging="735"/>
      </w:pPr>
      <w:rPr>
        <w:rFonts w:hint="default"/>
        <w:b w:val="0"/>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619D0C9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364"/>
        </w:tabs>
        <w:ind w:left="788"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7D0F07B0"/>
    <w:multiLevelType w:val="hybridMultilevel"/>
    <w:tmpl w:val="1F7C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619241">
    <w:abstractNumId w:val="0"/>
  </w:num>
  <w:num w:numId="2" w16cid:durableId="1903787344">
    <w:abstractNumId w:val="9"/>
  </w:num>
  <w:num w:numId="3" w16cid:durableId="1112289429">
    <w:abstractNumId w:val="8"/>
  </w:num>
  <w:num w:numId="4" w16cid:durableId="37095181">
    <w:abstractNumId w:val="4"/>
  </w:num>
  <w:num w:numId="5" w16cid:durableId="624695894">
    <w:abstractNumId w:val="6"/>
  </w:num>
  <w:num w:numId="6" w16cid:durableId="857883">
    <w:abstractNumId w:val="5"/>
  </w:num>
  <w:num w:numId="7" w16cid:durableId="491532154">
    <w:abstractNumId w:val="7"/>
  </w:num>
  <w:num w:numId="8" w16cid:durableId="431315144">
    <w:abstractNumId w:val="3"/>
  </w:num>
  <w:num w:numId="9" w16cid:durableId="1068576020">
    <w:abstractNumId w:val="2"/>
  </w:num>
  <w:num w:numId="10" w16cid:durableId="99224914">
    <w:abstractNumId w:val="10"/>
  </w:num>
  <w:num w:numId="11" w16cid:durableId="76928133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7C19"/>
    <w:rsid w:val="0000494D"/>
    <w:rsid w:val="00006525"/>
    <w:rsid w:val="00007D33"/>
    <w:rsid w:val="000122CC"/>
    <w:rsid w:val="00015CCB"/>
    <w:rsid w:val="00017D85"/>
    <w:rsid w:val="000278AC"/>
    <w:rsid w:val="000338F7"/>
    <w:rsid w:val="00033EA4"/>
    <w:rsid w:val="00047C19"/>
    <w:rsid w:val="00055BED"/>
    <w:rsid w:val="000576BC"/>
    <w:rsid w:val="0006260D"/>
    <w:rsid w:val="00063B67"/>
    <w:rsid w:val="00063DFF"/>
    <w:rsid w:val="00065DDE"/>
    <w:rsid w:val="00073427"/>
    <w:rsid w:val="000740CE"/>
    <w:rsid w:val="00074B5F"/>
    <w:rsid w:val="00080CF4"/>
    <w:rsid w:val="000846E0"/>
    <w:rsid w:val="00086179"/>
    <w:rsid w:val="000B3AC1"/>
    <w:rsid w:val="000B487D"/>
    <w:rsid w:val="000B51F1"/>
    <w:rsid w:val="000C398D"/>
    <w:rsid w:val="000C639F"/>
    <w:rsid w:val="000D130F"/>
    <w:rsid w:val="000D6658"/>
    <w:rsid w:val="000F0A2E"/>
    <w:rsid w:val="000F1675"/>
    <w:rsid w:val="000F1FA0"/>
    <w:rsid w:val="000F2B19"/>
    <w:rsid w:val="000F37E9"/>
    <w:rsid w:val="000F6135"/>
    <w:rsid w:val="00104ADE"/>
    <w:rsid w:val="00107415"/>
    <w:rsid w:val="00114055"/>
    <w:rsid w:val="00117B62"/>
    <w:rsid w:val="00134672"/>
    <w:rsid w:val="001349D8"/>
    <w:rsid w:val="00136A3D"/>
    <w:rsid w:val="001423B3"/>
    <w:rsid w:val="00142B50"/>
    <w:rsid w:val="00142E8D"/>
    <w:rsid w:val="00143116"/>
    <w:rsid w:val="00147035"/>
    <w:rsid w:val="00152B1D"/>
    <w:rsid w:val="001560AF"/>
    <w:rsid w:val="00165493"/>
    <w:rsid w:val="0016650F"/>
    <w:rsid w:val="001729C2"/>
    <w:rsid w:val="00182851"/>
    <w:rsid w:val="00196D3B"/>
    <w:rsid w:val="001A39EE"/>
    <w:rsid w:val="001C74AD"/>
    <w:rsid w:val="001D3331"/>
    <w:rsid w:val="001D592A"/>
    <w:rsid w:val="001D621F"/>
    <w:rsid w:val="001F1382"/>
    <w:rsid w:val="001F4460"/>
    <w:rsid w:val="0020796F"/>
    <w:rsid w:val="00220722"/>
    <w:rsid w:val="00222327"/>
    <w:rsid w:val="002223BE"/>
    <w:rsid w:val="00223571"/>
    <w:rsid w:val="0022493A"/>
    <w:rsid w:val="002324F7"/>
    <w:rsid w:val="0023611E"/>
    <w:rsid w:val="002474BC"/>
    <w:rsid w:val="00250CAA"/>
    <w:rsid w:val="00252076"/>
    <w:rsid w:val="00256DBD"/>
    <w:rsid w:val="00257953"/>
    <w:rsid w:val="00257E81"/>
    <w:rsid w:val="00260BC8"/>
    <w:rsid w:val="0026148A"/>
    <w:rsid w:val="002728D4"/>
    <w:rsid w:val="00275702"/>
    <w:rsid w:val="002838CE"/>
    <w:rsid w:val="002B588E"/>
    <w:rsid w:val="002C1A2A"/>
    <w:rsid w:val="002C4160"/>
    <w:rsid w:val="002D6DCF"/>
    <w:rsid w:val="002D74E7"/>
    <w:rsid w:val="002E6CE2"/>
    <w:rsid w:val="002F0336"/>
    <w:rsid w:val="002F2EE0"/>
    <w:rsid w:val="0030155E"/>
    <w:rsid w:val="00304941"/>
    <w:rsid w:val="00306ACF"/>
    <w:rsid w:val="00321504"/>
    <w:rsid w:val="00332455"/>
    <w:rsid w:val="00347CA3"/>
    <w:rsid w:val="00371416"/>
    <w:rsid w:val="00371967"/>
    <w:rsid w:val="00376B44"/>
    <w:rsid w:val="00380892"/>
    <w:rsid w:val="00381581"/>
    <w:rsid w:val="00384B48"/>
    <w:rsid w:val="0038549D"/>
    <w:rsid w:val="00397613"/>
    <w:rsid w:val="003B0196"/>
    <w:rsid w:val="003B0CB8"/>
    <w:rsid w:val="003B682B"/>
    <w:rsid w:val="003C0320"/>
    <w:rsid w:val="003C5261"/>
    <w:rsid w:val="003C7BB9"/>
    <w:rsid w:val="003D2468"/>
    <w:rsid w:val="003D4D6B"/>
    <w:rsid w:val="003E0628"/>
    <w:rsid w:val="003E5865"/>
    <w:rsid w:val="003F3F14"/>
    <w:rsid w:val="003F61A2"/>
    <w:rsid w:val="004124E0"/>
    <w:rsid w:val="00413AEF"/>
    <w:rsid w:val="00415613"/>
    <w:rsid w:val="00415DFA"/>
    <w:rsid w:val="0041617B"/>
    <w:rsid w:val="00431027"/>
    <w:rsid w:val="0043218A"/>
    <w:rsid w:val="0044041A"/>
    <w:rsid w:val="00440F55"/>
    <w:rsid w:val="004415B6"/>
    <w:rsid w:val="00441790"/>
    <w:rsid w:val="004506B3"/>
    <w:rsid w:val="004519EB"/>
    <w:rsid w:val="00457F01"/>
    <w:rsid w:val="00462EF5"/>
    <w:rsid w:val="00466873"/>
    <w:rsid w:val="00476EF7"/>
    <w:rsid w:val="00482BD6"/>
    <w:rsid w:val="004856BE"/>
    <w:rsid w:val="00485F3B"/>
    <w:rsid w:val="00486CFF"/>
    <w:rsid w:val="0049111F"/>
    <w:rsid w:val="00494CD4"/>
    <w:rsid w:val="004A1A2F"/>
    <w:rsid w:val="004C4261"/>
    <w:rsid w:val="004D08B7"/>
    <w:rsid w:val="004D3D6A"/>
    <w:rsid w:val="004D7A33"/>
    <w:rsid w:val="004E3409"/>
    <w:rsid w:val="004E4FF3"/>
    <w:rsid w:val="004F55BE"/>
    <w:rsid w:val="00500853"/>
    <w:rsid w:val="00500A8F"/>
    <w:rsid w:val="005031E0"/>
    <w:rsid w:val="0050443A"/>
    <w:rsid w:val="005059BF"/>
    <w:rsid w:val="00506A3C"/>
    <w:rsid w:val="00510FCE"/>
    <w:rsid w:val="0051558A"/>
    <w:rsid w:val="00517BF4"/>
    <w:rsid w:val="00522CAB"/>
    <w:rsid w:val="005247BE"/>
    <w:rsid w:val="005248B9"/>
    <w:rsid w:val="005250DA"/>
    <w:rsid w:val="00525351"/>
    <w:rsid w:val="0052549F"/>
    <w:rsid w:val="00526814"/>
    <w:rsid w:val="00532AA0"/>
    <w:rsid w:val="00540072"/>
    <w:rsid w:val="00541B64"/>
    <w:rsid w:val="00545938"/>
    <w:rsid w:val="0054625A"/>
    <w:rsid w:val="00546989"/>
    <w:rsid w:val="0055405B"/>
    <w:rsid w:val="00554DE5"/>
    <w:rsid w:val="005553AB"/>
    <w:rsid w:val="00570D6E"/>
    <w:rsid w:val="0057711C"/>
    <w:rsid w:val="005804C0"/>
    <w:rsid w:val="005808DC"/>
    <w:rsid w:val="00583F1C"/>
    <w:rsid w:val="00591371"/>
    <w:rsid w:val="00593054"/>
    <w:rsid w:val="005A03C9"/>
    <w:rsid w:val="005A1B92"/>
    <w:rsid w:val="005A5B26"/>
    <w:rsid w:val="005B21A6"/>
    <w:rsid w:val="005B3464"/>
    <w:rsid w:val="005B38CE"/>
    <w:rsid w:val="005C1A69"/>
    <w:rsid w:val="005D4BE8"/>
    <w:rsid w:val="005D72A8"/>
    <w:rsid w:val="005F0E4B"/>
    <w:rsid w:val="00606F2E"/>
    <w:rsid w:val="00610241"/>
    <w:rsid w:val="00612CE5"/>
    <w:rsid w:val="00615B55"/>
    <w:rsid w:val="00624BCE"/>
    <w:rsid w:val="006263CB"/>
    <w:rsid w:val="00630FB4"/>
    <w:rsid w:val="0063765A"/>
    <w:rsid w:val="0066005F"/>
    <w:rsid w:val="00661219"/>
    <w:rsid w:val="00693E91"/>
    <w:rsid w:val="00696435"/>
    <w:rsid w:val="006A5762"/>
    <w:rsid w:val="006A612A"/>
    <w:rsid w:val="006A69D1"/>
    <w:rsid w:val="006A6AAD"/>
    <w:rsid w:val="006B4AF1"/>
    <w:rsid w:val="006B6348"/>
    <w:rsid w:val="006C7243"/>
    <w:rsid w:val="006C7831"/>
    <w:rsid w:val="006D4EC5"/>
    <w:rsid w:val="006D7680"/>
    <w:rsid w:val="006D7E3E"/>
    <w:rsid w:val="006F0122"/>
    <w:rsid w:val="006F0533"/>
    <w:rsid w:val="00715697"/>
    <w:rsid w:val="00715DFB"/>
    <w:rsid w:val="0071609B"/>
    <w:rsid w:val="00724E03"/>
    <w:rsid w:val="00726320"/>
    <w:rsid w:val="00732B26"/>
    <w:rsid w:val="00735C51"/>
    <w:rsid w:val="007404EB"/>
    <w:rsid w:val="00753028"/>
    <w:rsid w:val="00763D58"/>
    <w:rsid w:val="00766B56"/>
    <w:rsid w:val="0077038B"/>
    <w:rsid w:val="007711C3"/>
    <w:rsid w:val="00775DF5"/>
    <w:rsid w:val="00780744"/>
    <w:rsid w:val="0078242E"/>
    <w:rsid w:val="00783B64"/>
    <w:rsid w:val="00786061"/>
    <w:rsid w:val="00792D1C"/>
    <w:rsid w:val="0079736D"/>
    <w:rsid w:val="00797924"/>
    <w:rsid w:val="007A698C"/>
    <w:rsid w:val="007B18FB"/>
    <w:rsid w:val="007B1F27"/>
    <w:rsid w:val="007B396E"/>
    <w:rsid w:val="007B7392"/>
    <w:rsid w:val="007C2A93"/>
    <w:rsid w:val="007E4C13"/>
    <w:rsid w:val="007E5BBD"/>
    <w:rsid w:val="007F0EB5"/>
    <w:rsid w:val="0081122B"/>
    <w:rsid w:val="008168AB"/>
    <w:rsid w:val="00826F82"/>
    <w:rsid w:val="00833728"/>
    <w:rsid w:val="00833FDD"/>
    <w:rsid w:val="00834F5F"/>
    <w:rsid w:val="00847CD3"/>
    <w:rsid w:val="00853537"/>
    <w:rsid w:val="00853BA9"/>
    <w:rsid w:val="00860BBB"/>
    <w:rsid w:val="00864B81"/>
    <w:rsid w:val="008727B6"/>
    <w:rsid w:val="00872FBF"/>
    <w:rsid w:val="00873A60"/>
    <w:rsid w:val="00875F61"/>
    <w:rsid w:val="00883F1D"/>
    <w:rsid w:val="00890B30"/>
    <w:rsid w:val="00891B50"/>
    <w:rsid w:val="0089669E"/>
    <w:rsid w:val="008975AD"/>
    <w:rsid w:val="008A01AB"/>
    <w:rsid w:val="008A04F3"/>
    <w:rsid w:val="008A0752"/>
    <w:rsid w:val="008A671E"/>
    <w:rsid w:val="008A754A"/>
    <w:rsid w:val="008B132A"/>
    <w:rsid w:val="008C6095"/>
    <w:rsid w:val="008C77B1"/>
    <w:rsid w:val="008D60C1"/>
    <w:rsid w:val="008E4309"/>
    <w:rsid w:val="008E5AD6"/>
    <w:rsid w:val="008E64D0"/>
    <w:rsid w:val="008E67B5"/>
    <w:rsid w:val="008F27ED"/>
    <w:rsid w:val="008F7D65"/>
    <w:rsid w:val="00904F7A"/>
    <w:rsid w:val="00905A90"/>
    <w:rsid w:val="00907439"/>
    <w:rsid w:val="00914333"/>
    <w:rsid w:val="00917CE6"/>
    <w:rsid w:val="00922B78"/>
    <w:rsid w:val="00927D09"/>
    <w:rsid w:val="00927E11"/>
    <w:rsid w:val="00931E3F"/>
    <w:rsid w:val="00936B61"/>
    <w:rsid w:val="00962985"/>
    <w:rsid w:val="00970CCF"/>
    <w:rsid w:val="00973DEF"/>
    <w:rsid w:val="0097454A"/>
    <w:rsid w:val="00984536"/>
    <w:rsid w:val="00985D0D"/>
    <w:rsid w:val="009865ED"/>
    <w:rsid w:val="009867C7"/>
    <w:rsid w:val="00995168"/>
    <w:rsid w:val="009A637C"/>
    <w:rsid w:val="009B6BF3"/>
    <w:rsid w:val="009C3B33"/>
    <w:rsid w:val="009E1FE5"/>
    <w:rsid w:val="009E58C3"/>
    <w:rsid w:val="009F2836"/>
    <w:rsid w:val="009F5FD6"/>
    <w:rsid w:val="00A00200"/>
    <w:rsid w:val="00A01F19"/>
    <w:rsid w:val="00A033C8"/>
    <w:rsid w:val="00A052FC"/>
    <w:rsid w:val="00A171CF"/>
    <w:rsid w:val="00A215AD"/>
    <w:rsid w:val="00A33316"/>
    <w:rsid w:val="00A3686E"/>
    <w:rsid w:val="00A50739"/>
    <w:rsid w:val="00A57736"/>
    <w:rsid w:val="00A93135"/>
    <w:rsid w:val="00A93931"/>
    <w:rsid w:val="00AA566D"/>
    <w:rsid w:val="00AC65B9"/>
    <w:rsid w:val="00AD16B9"/>
    <w:rsid w:val="00AE3BFD"/>
    <w:rsid w:val="00AE55A6"/>
    <w:rsid w:val="00AF5241"/>
    <w:rsid w:val="00B04D2A"/>
    <w:rsid w:val="00B1124F"/>
    <w:rsid w:val="00B1457F"/>
    <w:rsid w:val="00B173C0"/>
    <w:rsid w:val="00B40E43"/>
    <w:rsid w:val="00B571B8"/>
    <w:rsid w:val="00B62739"/>
    <w:rsid w:val="00B646EA"/>
    <w:rsid w:val="00B65418"/>
    <w:rsid w:val="00B65AA6"/>
    <w:rsid w:val="00B70024"/>
    <w:rsid w:val="00B7394D"/>
    <w:rsid w:val="00B74AB8"/>
    <w:rsid w:val="00B76F61"/>
    <w:rsid w:val="00B808DF"/>
    <w:rsid w:val="00B8308E"/>
    <w:rsid w:val="00B91F64"/>
    <w:rsid w:val="00B93631"/>
    <w:rsid w:val="00BA402F"/>
    <w:rsid w:val="00BB1706"/>
    <w:rsid w:val="00BB2790"/>
    <w:rsid w:val="00BC4982"/>
    <w:rsid w:val="00BD0E46"/>
    <w:rsid w:val="00BD2ED5"/>
    <w:rsid w:val="00BD3C0F"/>
    <w:rsid w:val="00BD64B2"/>
    <w:rsid w:val="00BE09EB"/>
    <w:rsid w:val="00BE1331"/>
    <w:rsid w:val="00BE2533"/>
    <w:rsid w:val="00BE309E"/>
    <w:rsid w:val="00BE3589"/>
    <w:rsid w:val="00BE6933"/>
    <w:rsid w:val="00BF1FCE"/>
    <w:rsid w:val="00BF708C"/>
    <w:rsid w:val="00C00792"/>
    <w:rsid w:val="00C05465"/>
    <w:rsid w:val="00C07306"/>
    <w:rsid w:val="00C14D9D"/>
    <w:rsid w:val="00C20635"/>
    <w:rsid w:val="00C2309F"/>
    <w:rsid w:val="00C2321C"/>
    <w:rsid w:val="00C23B96"/>
    <w:rsid w:val="00C314C9"/>
    <w:rsid w:val="00C31F40"/>
    <w:rsid w:val="00C37821"/>
    <w:rsid w:val="00C414B8"/>
    <w:rsid w:val="00C56161"/>
    <w:rsid w:val="00C66352"/>
    <w:rsid w:val="00C7355A"/>
    <w:rsid w:val="00C82F14"/>
    <w:rsid w:val="00C8389A"/>
    <w:rsid w:val="00C8586C"/>
    <w:rsid w:val="00C863C1"/>
    <w:rsid w:val="00CA1659"/>
    <w:rsid w:val="00CA2EE9"/>
    <w:rsid w:val="00CA33C7"/>
    <w:rsid w:val="00CA6575"/>
    <w:rsid w:val="00CA7B9F"/>
    <w:rsid w:val="00CB0B9F"/>
    <w:rsid w:val="00CB292E"/>
    <w:rsid w:val="00CC47DF"/>
    <w:rsid w:val="00CC562A"/>
    <w:rsid w:val="00CD39F6"/>
    <w:rsid w:val="00CE534A"/>
    <w:rsid w:val="00CE605C"/>
    <w:rsid w:val="00CF68A4"/>
    <w:rsid w:val="00D0082A"/>
    <w:rsid w:val="00D017E5"/>
    <w:rsid w:val="00D05913"/>
    <w:rsid w:val="00D134C8"/>
    <w:rsid w:val="00D25189"/>
    <w:rsid w:val="00D336DA"/>
    <w:rsid w:val="00D35656"/>
    <w:rsid w:val="00D40717"/>
    <w:rsid w:val="00D46BB8"/>
    <w:rsid w:val="00D54855"/>
    <w:rsid w:val="00D80959"/>
    <w:rsid w:val="00D91398"/>
    <w:rsid w:val="00D95FBC"/>
    <w:rsid w:val="00DA2929"/>
    <w:rsid w:val="00DA6E30"/>
    <w:rsid w:val="00DA79E4"/>
    <w:rsid w:val="00DB2225"/>
    <w:rsid w:val="00DB4C4C"/>
    <w:rsid w:val="00DC0483"/>
    <w:rsid w:val="00DC3B00"/>
    <w:rsid w:val="00DD4D01"/>
    <w:rsid w:val="00DE0DF2"/>
    <w:rsid w:val="00DE6AB6"/>
    <w:rsid w:val="00DF3D04"/>
    <w:rsid w:val="00E019D7"/>
    <w:rsid w:val="00E0362C"/>
    <w:rsid w:val="00E16E97"/>
    <w:rsid w:val="00E212AB"/>
    <w:rsid w:val="00E23FAC"/>
    <w:rsid w:val="00E2498A"/>
    <w:rsid w:val="00E30F44"/>
    <w:rsid w:val="00E3277F"/>
    <w:rsid w:val="00E33C2D"/>
    <w:rsid w:val="00E369AF"/>
    <w:rsid w:val="00E377F5"/>
    <w:rsid w:val="00E45ACC"/>
    <w:rsid w:val="00E46D85"/>
    <w:rsid w:val="00E46E7C"/>
    <w:rsid w:val="00E474B8"/>
    <w:rsid w:val="00E50EF6"/>
    <w:rsid w:val="00E54120"/>
    <w:rsid w:val="00E611E4"/>
    <w:rsid w:val="00E72721"/>
    <w:rsid w:val="00E86C0B"/>
    <w:rsid w:val="00E9044E"/>
    <w:rsid w:val="00E927CA"/>
    <w:rsid w:val="00E93250"/>
    <w:rsid w:val="00E94DDB"/>
    <w:rsid w:val="00EA0F5B"/>
    <w:rsid w:val="00EB0763"/>
    <w:rsid w:val="00EC0231"/>
    <w:rsid w:val="00EC5976"/>
    <w:rsid w:val="00EC684E"/>
    <w:rsid w:val="00ED2F81"/>
    <w:rsid w:val="00EE1DF4"/>
    <w:rsid w:val="00EE73C6"/>
    <w:rsid w:val="00EF0AB9"/>
    <w:rsid w:val="00EF14C0"/>
    <w:rsid w:val="00EF6134"/>
    <w:rsid w:val="00F02FBD"/>
    <w:rsid w:val="00F12D34"/>
    <w:rsid w:val="00F20408"/>
    <w:rsid w:val="00F2578E"/>
    <w:rsid w:val="00F27CE1"/>
    <w:rsid w:val="00F37C13"/>
    <w:rsid w:val="00F40FAB"/>
    <w:rsid w:val="00F55BC5"/>
    <w:rsid w:val="00F723CA"/>
    <w:rsid w:val="00F76F36"/>
    <w:rsid w:val="00F81050"/>
    <w:rsid w:val="00F8722B"/>
    <w:rsid w:val="00F9003A"/>
    <w:rsid w:val="00F92CBC"/>
    <w:rsid w:val="00F95332"/>
    <w:rsid w:val="00FA280A"/>
    <w:rsid w:val="00FB0E34"/>
    <w:rsid w:val="00FB1CD9"/>
    <w:rsid w:val="00FB32AE"/>
    <w:rsid w:val="00FB4228"/>
    <w:rsid w:val="00FB482B"/>
    <w:rsid w:val="00FC04D8"/>
    <w:rsid w:val="00FC7D75"/>
    <w:rsid w:val="00FD48AF"/>
    <w:rsid w:val="00FE7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502"/>
    <o:shapelayout v:ext="edit">
      <o:idmap v:ext="edit" data="1"/>
      <o:rules v:ext="edit">
        <o:r id="V:Rule1" type="connector" idref="#_x0000_s1499"/>
        <o:r id="V:Rule2" type="connector" idref="#_x0000_s1493"/>
        <o:r id="V:Rule3" type="connector" idref="#_x0000_s1487"/>
        <o:r id="V:Rule4" type="connector" idref="#_x0000_s1495"/>
        <o:r id="V:Rule5" type="connector" idref="#_x0000_s1491"/>
        <o:r id="V:Rule6" type="connector" idref="#_x0000_s1490"/>
        <o:r id="V:Rule7" type="connector" idref="#_x0000_s1500"/>
        <o:r id="V:Rule8" type="connector" idref="#_x0000_s1484"/>
        <o:r id="V:Rule9" type="connector" idref="#_x0000_s1486"/>
        <o:r id="V:Rule10" type="connector" idref="#_x0000_s1483"/>
        <o:r id="V:Rule11" type="connector" idref="#_x0000_s1501"/>
        <o:r id="V:Rule12" type="connector" idref="#_x0000_s1482"/>
        <o:r id="V:Rule13" type="connector" idref="#_x0000_s1479"/>
        <o:r id="V:Rule14" type="connector" idref="#_x0000_s1485"/>
        <o:r id="V:Rule15" type="connector" idref="#_x0000_s1498"/>
        <o:r id="V:Rule16" type="connector" idref="#_x0000_s1481"/>
        <o:r id="V:Rule17" type="connector" idref="#_x0000_s1494"/>
        <o:r id="V:Rule18" type="connector" idref="#_x0000_s1492"/>
      </o:rules>
    </o:shapelayout>
  </w:shapeDefaults>
  <w:decimalSymbol w:val="."/>
  <w:listSeparator w:val=","/>
  <w14:docId w14:val="69F825DD"/>
  <w15:chartTrackingRefBased/>
  <w15:docId w15:val="{BAA4E0A6-46F4-4CE3-AF10-16749430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98D"/>
    <w:pPr>
      <w:overflowPunct w:val="0"/>
      <w:autoSpaceDE w:val="0"/>
      <w:autoSpaceDN w:val="0"/>
      <w:adjustRightInd w:val="0"/>
      <w:textAlignment w:val="baseline"/>
    </w:pPr>
    <w:rPr>
      <w:lang w:eastAsia="en-US"/>
    </w:rPr>
  </w:style>
  <w:style w:type="paragraph" w:styleId="Heading1">
    <w:name w:val="heading 1"/>
    <w:basedOn w:val="Normal"/>
    <w:next w:val="Normal"/>
    <w:qFormat/>
    <w:rsid w:val="00F953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53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95332"/>
    <w:pPr>
      <w:keepNext/>
      <w:spacing w:before="240" w:after="60"/>
      <w:outlineLvl w:val="2"/>
    </w:pPr>
    <w:rPr>
      <w:rFonts w:ascii="Arial" w:hAnsi="Arial" w:cs="Arial"/>
      <w:b/>
      <w:bCs/>
      <w:sz w:val="26"/>
      <w:szCs w:val="26"/>
    </w:rPr>
  </w:style>
  <w:style w:type="paragraph" w:styleId="Heading4">
    <w:name w:val="heading 4"/>
    <w:basedOn w:val="Normal"/>
    <w:next w:val="Normal"/>
    <w:qFormat/>
    <w:rsid w:val="00F95332"/>
    <w:pPr>
      <w:keepNext/>
      <w:spacing w:before="240" w:after="60"/>
      <w:outlineLvl w:val="3"/>
    </w:pPr>
    <w:rPr>
      <w:b/>
      <w:bCs/>
      <w:sz w:val="28"/>
      <w:szCs w:val="28"/>
    </w:rPr>
  </w:style>
  <w:style w:type="paragraph" w:styleId="Heading5">
    <w:name w:val="heading 5"/>
    <w:basedOn w:val="Normal"/>
    <w:next w:val="Normal"/>
    <w:link w:val="Heading5Char"/>
    <w:qFormat/>
    <w:rsid w:val="00B173C0"/>
    <w:pPr>
      <w:overflowPunct/>
      <w:spacing w:before="240" w:after="60"/>
      <w:ind w:left="1008" w:hanging="1008"/>
      <w:textAlignment w:val="auto"/>
      <w:outlineLvl w:val="4"/>
    </w:pPr>
    <w:rPr>
      <w:b/>
      <w:bCs/>
      <w:i/>
      <w:iCs/>
      <w:color w:val="000000"/>
      <w:sz w:val="26"/>
      <w:szCs w:val="26"/>
    </w:rPr>
  </w:style>
  <w:style w:type="paragraph" w:styleId="Heading6">
    <w:name w:val="heading 6"/>
    <w:basedOn w:val="Normal"/>
    <w:next w:val="Normal"/>
    <w:link w:val="Heading6Char"/>
    <w:semiHidden/>
    <w:unhideWhenUsed/>
    <w:qFormat/>
    <w:rsid w:val="00B173C0"/>
    <w:pPr>
      <w:overflowPunct/>
      <w:spacing w:before="240" w:after="60"/>
      <w:ind w:left="1152" w:hanging="1152"/>
      <w:textAlignment w:val="auto"/>
      <w:outlineLvl w:val="5"/>
    </w:pPr>
    <w:rPr>
      <w:rFonts w:ascii="Calibri" w:hAnsi="Calibri"/>
      <w:b/>
      <w:bCs/>
      <w:color w:val="000000"/>
      <w:sz w:val="22"/>
      <w:szCs w:val="22"/>
    </w:rPr>
  </w:style>
  <w:style w:type="paragraph" w:styleId="Heading7">
    <w:name w:val="heading 7"/>
    <w:basedOn w:val="Normal"/>
    <w:next w:val="Normal"/>
    <w:qFormat/>
    <w:rsid w:val="0081122B"/>
    <w:pPr>
      <w:keepNext/>
      <w:overflowPunct/>
      <w:autoSpaceDE/>
      <w:autoSpaceDN/>
      <w:adjustRightInd/>
      <w:jc w:val="center"/>
      <w:textAlignment w:val="auto"/>
      <w:outlineLvl w:val="6"/>
    </w:pPr>
    <w:rPr>
      <w:rFonts w:ascii="Arial" w:hAnsi="Arial" w:cs="Arial"/>
      <w:b/>
      <w:bCs/>
      <w:color w:val="000080"/>
      <w:sz w:val="22"/>
      <w:szCs w:val="24"/>
    </w:rPr>
  </w:style>
  <w:style w:type="paragraph" w:styleId="Heading8">
    <w:name w:val="heading 8"/>
    <w:basedOn w:val="Normal"/>
    <w:next w:val="Normal"/>
    <w:link w:val="Heading8Char"/>
    <w:semiHidden/>
    <w:unhideWhenUsed/>
    <w:qFormat/>
    <w:rsid w:val="00B173C0"/>
    <w:pPr>
      <w:overflowPunct/>
      <w:spacing w:before="240" w:after="60"/>
      <w:ind w:left="1440" w:hanging="1440"/>
      <w:textAlignment w:val="auto"/>
      <w:outlineLvl w:val="7"/>
    </w:pPr>
    <w:rPr>
      <w:rFonts w:ascii="Calibri" w:hAnsi="Calibri"/>
      <w:i/>
      <w:iCs/>
      <w:color w:val="000000"/>
      <w:sz w:val="24"/>
      <w:szCs w:val="24"/>
    </w:rPr>
  </w:style>
  <w:style w:type="paragraph" w:styleId="Heading9">
    <w:name w:val="heading 9"/>
    <w:basedOn w:val="Normal"/>
    <w:next w:val="Normal"/>
    <w:link w:val="Heading9Char"/>
    <w:semiHidden/>
    <w:unhideWhenUsed/>
    <w:qFormat/>
    <w:rsid w:val="00B173C0"/>
    <w:pPr>
      <w:overflowPunct/>
      <w:spacing w:before="240" w:after="60"/>
      <w:ind w:left="1584" w:hanging="1584"/>
      <w:textAlignment w:val="auto"/>
      <w:outlineLvl w:val="8"/>
    </w:pPr>
    <w:rPr>
      <w:rFonts w:ascii="Cambria" w:hAnsi="Cambria"/>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List">
    <w:name w:val="List"/>
    <w:basedOn w:val="Normal"/>
    <w:rsid w:val="00F95332"/>
    <w:pPr>
      <w:ind w:left="283" w:hanging="283"/>
    </w:pPr>
  </w:style>
  <w:style w:type="paragraph" w:styleId="List2">
    <w:name w:val="List 2"/>
    <w:basedOn w:val="Normal"/>
    <w:rsid w:val="00F95332"/>
    <w:pPr>
      <w:ind w:left="566" w:hanging="283"/>
    </w:pPr>
  </w:style>
  <w:style w:type="paragraph" w:styleId="List3">
    <w:name w:val="List 3"/>
    <w:basedOn w:val="Normal"/>
    <w:rsid w:val="00F95332"/>
    <w:pPr>
      <w:ind w:left="849" w:hanging="283"/>
    </w:pPr>
  </w:style>
  <w:style w:type="paragraph" w:styleId="List4">
    <w:name w:val="List 4"/>
    <w:basedOn w:val="Normal"/>
    <w:rsid w:val="00F95332"/>
    <w:pPr>
      <w:ind w:left="1132" w:hanging="283"/>
    </w:pPr>
  </w:style>
  <w:style w:type="paragraph" w:styleId="ListBullet2">
    <w:name w:val="List Bullet 2"/>
    <w:basedOn w:val="Normal"/>
    <w:rsid w:val="00F95332"/>
    <w:pPr>
      <w:numPr>
        <w:numId w:val="1"/>
      </w:numPr>
    </w:pPr>
  </w:style>
  <w:style w:type="paragraph" w:styleId="BodyTextIndent">
    <w:name w:val="Body Text Indent"/>
    <w:basedOn w:val="Normal"/>
    <w:rsid w:val="00F95332"/>
    <w:pPr>
      <w:spacing w:after="120"/>
      <w:ind w:left="283"/>
    </w:pPr>
  </w:style>
  <w:style w:type="paragraph" w:styleId="BodyText">
    <w:name w:val="Body Text"/>
    <w:basedOn w:val="Normal"/>
    <w:rsid w:val="00F95332"/>
    <w:pPr>
      <w:spacing w:after="120"/>
    </w:pPr>
  </w:style>
  <w:style w:type="paragraph" w:styleId="BodyTextFirstIndent">
    <w:name w:val="Body Text First Indent"/>
    <w:basedOn w:val="BodyText"/>
    <w:rsid w:val="00F95332"/>
    <w:pPr>
      <w:ind w:firstLine="210"/>
    </w:pPr>
  </w:style>
  <w:style w:type="paragraph" w:styleId="BodyTextFirstIndent2">
    <w:name w:val="Body Text First Indent 2"/>
    <w:basedOn w:val="BodyTextIndent"/>
    <w:rsid w:val="00F95332"/>
    <w:pPr>
      <w:ind w:firstLine="210"/>
    </w:pPr>
  </w:style>
  <w:style w:type="paragraph" w:styleId="BalloonText">
    <w:name w:val="Balloon Text"/>
    <w:basedOn w:val="Normal"/>
    <w:semiHidden/>
    <w:rsid w:val="00F95332"/>
    <w:rPr>
      <w:rFonts w:ascii="Tahoma" w:hAnsi="Tahoma" w:cs="Tahoma"/>
      <w:sz w:val="16"/>
      <w:szCs w:val="16"/>
    </w:rPr>
  </w:style>
  <w:style w:type="paragraph" w:styleId="Title">
    <w:name w:val="Title"/>
    <w:basedOn w:val="Normal"/>
    <w:qFormat/>
    <w:rsid w:val="0081122B"/>
    <w:pPr>
      <w:overflowPunct/>
      <w:autoSpaceDE/>
      <w:autoSpaceDN/>
      <w:adjustRightInd/>
      <w:jc w:val="center"/>
      <w:textAlignment w:val="auto"/>
    </w:pPr>
    <w:rPr>
      <w:rFonts w:ascii="Arial" w:hAnsi="Arial"/>
      <w:b/>
      <w:bCs/>
      <w:sz w:val="28"/>
      <w:szCs w:val="24"/>
    </w:rPr>
  </w:style>
  <w:style w:type="numbering" w:styleId="111111">
    <w:name w:val="Outline List 2"/>
    <w:basedOn w:val="NoList"/>
    <w:rsid w:val="00006525"/>
    <w:pPr>
      <w:numPr>
        <w:numId w:val="2"/>
      </w:numPr>
    </w:pPr>
  </w:style>
  <w:style w:type="character" w:styleId="Hyperlink">
    <w:name w:val="Hyperlink"/>
    <w:rsid w:val="0081122B"/>
    <w:rPr>
      <w:color w:val="0000FF"/>
      <w:u w:val="single"/>
    </w:rPr>
  </w:style>
  <w:style w:type="paragraph" w:styleId="Header">
    <w:name w:val="header"/>
    <w:basedOn w:val="Normal"/>
    <w:rsid w:val="004415B6"/>
    <w:pPr>
      <w:tabs>
        <w:tab w:val="center" w:pos="4153"/>
        <w:tab w:val="right" w:pos="8306"/>
      </w:tabs>
    </w:pPr>
  </w:style>
  <w:style w:type="paragraph" w:styleId="FootnoteText">
    <w:name w:val="footnote text"/>
    <w:basedOn w:val="Normal"/>
    <w:semiHidden/>
    <w:rsid w:val="00104ADE"/>
  </w:style>
  <w:style w:type="character" w:styleId="FootnoteReference">
    <w:name w:val="footnote reference"/>
    <w:semiHidden/>
    <w:rsid w:val="00104ADE"/>
    <w:rPr>
      <w:vertAlign w:val="superscript"/>
    </w:rPr>
  </w:style>
  <w:style w:type="paragraph" w:styleId="ListParagraph">
    <w:name w:val="List Paragraph"/>
    <w:basedOn w:val="Normal"/>
    <w:uiPriority w:val="34"/>
    <w:qFormat/>
    <w:rsid w:val="00BB2790"/>
    <w:pPr>
      <w:ind w:left="720"/>
    </w:pPr>
  </w:style>
  <w:style w:type="table" w:styleId="TableGrid">
    <w:name w:val="Table Grid"/>
    <w:basedOn w:val="TableNormal"/>
    <w:rsid w:val="00AD1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B173C0"/>
    <w:rPr>
      <w:b/>
      <w:bCs/>
      <w:i/>
      <w:iCs/>
      <w:color w:val="000000"/>
      <w:sz w:val="26"/>
      <w:szCs w:val="26"/>
      <w:lang w:eastAsia="en-US"/>
    </w:rPr>
  </w:style>
  <w:style w:type="character" w:customStyle="1" w:styleId="Heading6Char">
    <w:name w:val="Heading 6 Char"/>
    <w:link w:val="Heading6"/>
    <w:semiHidden/>
    <w:rsid w:val="00B173C0"/>
    <w:rPr>
      <w:rFonts w:ascii="Calibri" w:hAnsi="Calibri"/>
      <w:b/>
      <w:bCs/>
      <w:color w:val="000000"/>
      <w:sz w:val="22"/>
      <w:szCs w:val="22"/>
      <w:lang w:eastAsia="en-US"/>
    </w:rPr>
  </w:style>
  <w:style w:type="character" w:customStyle="1" w:styleId="Heading8Char">
    <w:name w:val="Heading 8 Char"/>
    <w:link w:val="Heading8"/>
    <w:semiHidden/>
    <w:rsid w:val="00B173C0"/>
    <w:rPr>
      <w:rFonts w:ascii="Calibri" w:hAnsi="Calibri"/>
      <w:i/>
      <w:iCs/>
      <w:color w:val="000000"/>
      <w:sz w:val="24"/>
      <w:szCs w:val="24"/>
      <w:lang w:eastAsia="en-US"/>
    </w:rPr>
  </w:style>
  <w:style w:type="character" w:customStyle="1" w:styleId="Heading9Char">
    <w:name w:val="Heading 9 Char"/>
    <w:link w:val="Heading9"/>
    <w:semiHidden/>
    <w:rsid w:val="00B173C0"/>
    <w:rPr>
      <w:rFonts w:ascii="Cambria" w:hAnsi="Cambria"/>
      <w:color w:val="000000"/>
      <w:sz w:val="22"/>
      <w:szCs w:val="22"/>
      <w:lang w:eastAsia="en-US"/>
    </w:rPr>
  </w:style>
  <w:style w:type="character" w:styleId="UnresolvedMention">
    <w:name w:val="Unresolved Mention"/>
    <w:uiPriority w:val="99"/>
    <w:semiHidden/>
    <w:unhideWhenUsed/>
    <w:rsid w:val="00D017E5"/>
    <w:rPr>
      <w:color w:val="605E5C"/>
      <w:shd w:val="clear" w:color="auto" w:fill="E1DFDD"/>
    </w:rPr>
  </w:style>
  <w:style w:type="character" w:styleId="FollowedHyperlink">
    <w:name w:val="FollowedHyperlink"/>
    <w:rsid w:val="00D017E5"/>
    <w:rPr>
      <w:color w:val="954F72"/>
      <w:u w:val="single"/>
    </w:rPr>
  </w:style>
  <w:style w:type="character" w:customStyle="1" w:styleId="FooterChar">
    <w:name w:val="Footer Char"/>
    <w:link w:val="Footer"/>
    <w:uiPriority w:val="99"/>
    <w:rsid w:val="00AF5241"/>
    <w:rPr>
      <w:lang w:eastAsia="en-US"/>
    </w:rPr>
  </w:style>
  <w:style w:type="character" w:styleId="CommentReference">
    <w:name w:val="annotation reference"/>
    <w:rsid w:val="004506B3"/>
    <w:rPr>
      <w:sz w:val="16"/>
      <w:szCs w:val="16"/>
    </w:rPr>
  </w:style>
  <w:style w:type="paragraph" w:styleId="CommentText">
    <w:name w:val="annotation text"/>
    <w:basedOn w:val="Normal"/>
    <w:link w:val="CommentTextChar"/>
    <w:rsid w:val="004506B3"/>
  </w:style>
  <w:style w:type="character" w:customStyle="1" w:styleId="CommentTextChar">
    <w:name w:val="Comment Text Char"/>
    <w:link w:val="CommentText"/>
    <w:rsid w:val="004506B3"/>
    <w:rPr>
      <w:lang w:eastAsia="en-US"/>
    </w:rPr>
  </w:style>
  <w:style w:type="paragraph" w:styleId="CommentSubject">
    <w:name w:val="annotation subject"/>
    <w:basedOn w:val="CommentText"/>
    <w:next w:val="CommentText"/>
    <w:link w:val="CommentSubjectChar"/>
    <w:rsid w:val="004506B3"/>
    <w:rPr>
      <w:b/>
      <w:bCs/>
    </w:rPr>
  </w:style>
  <w:style w:type="character" w:customStyle="1" w:styleId="CommentSubjectChar">
    <w:name w:val="Comment Subject Char"/>
    <w:link w:val="CommentSubject"/>
    <w:rsid w:val="004506B3"/>
    <w:rPr>
      <w:b/>
      <w:bCs/>
      <w:lang w:eastAsia="en-US"/>
    </w:rPr>
  </w:style>
  <w:style w:type="paragraph" w:styleId="Revision">
    <w:name w:val="Revision"/>
    <w:hidden/>
    <w:uiPriority w:val="99"/>
    <w:semiHidden/>
    <w:rsid w:val="00250C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84212">
      <w:bodyDiv w:val="1"/>
      <w:marLeft w:val="0"/>
      <w:marRight w:val="0"/>
      <w:marTop w:val="0"/>
      <w:marBottom w:val="0"/>
      <w:divBdr>
        <w:top w:val="none" w:sz="0" w:space="0" w:color="auto"/>
        <w:left w:val="none" w:sz="0" w:space="0" w:color="auto"/>
        <w:bottom w:val="none" w:sz="0" w:space="0" w:color="auto"/>
        <w:right w:val="none" w:sz="0" w:space="0" w:color="auto"/>
      </w:divBdr>
    </w:div>
    <w:div w:id="367412484">
      <w:bodyDiv w:val="1"/>
      <w:marLeft w:val="0"/>
      <w:marRight w:val="0"/>
      <w:marTop w:val="0"/>
      <w:marBottom w:val="0"/>
      <w:divBdr>
        <w:top w:val="none" w:sz="0" w:space="0" w:color="auto"/>
        <w:left w:val="none" w:sz="0" w:space="0" w:color="auto"/>
        <w:bottom w:val="none" w:sz="0" w:space="0" w:color="auto"/>
        <w:right w:val="none" w:sz="0" w:space="0" w:color="auto"/>
      </w:divBdr>
    </w:div>
    <w:div w:id="378165817">
      <w:bodyDiv w:val="1"/>
      <w:marLeft w:val="0"/>
      <w:marRight w:val="0"/>
      <w:marTop w:val="0"/>
      <w:marBottom w:val="0"/>
      <w:divBdr>
        <w:top w:val="none" w:sz="0" w:space="0" w:color="auto"/>
        <w:left w:val="none" w:sz="0" w:space="0" w:color="auto"/>
        <w:bottom w:val="none" w:sz="0" w:space="0" w:color="auto"/>
        <w:right w:val="none" w:sz="0" w:space="0" w:color="auto"/>
      </w:divBdr>
    </w:div>
    <w:div w:id="546257217">
      <w:bodyDiv w:val="1"/>
      <w:marLeft w:val="0"/>
      <w:marRight w:val="0"/>
      <w:marTop w:val="0"/>
      <w:marBottom w:val="0"/>
      <w:divBdr>
        <w:top w:val="none" w:sz="0" w:space="0" w:color="auto"/>
        <w:left w:val="none" w:sz="0" w:space="0" w:color="auto"/>
        <w:bottom w:val="none" w:sz="0" w:space="0" w:color="auto"/>
        <w:right w:val="none" w:sz="0" w:space="0" w:color="auto"/>
      </w:divBdr>
    </w:div>
    <w:div w:id="1086922348">
      <w:bodyDiv w:val="1"/>
      <w:marLeft w:val="0"/>
      <w:marRight w:val="0"/>
      <w:marTop w:val="0"/>
      <w:marBottom w:val="0"/>
      <w:divBdr>
        <w:top w:val="none" w:sz="0" w:space="0" w:color="auto"/>
        <w:left w:val="none" w:sz="0" w:space="0" w:color="auto"/>
        <w:bottom w:val="none" w:sz="0" w:space="0" w:color="auto"/>
        <w:right w:val="none" w:sz="0" w:space="0" w:color="auto"/>
      </w:divBdr>
    </w:div>
    <w:div w:id="1646348855">
      <w:bodyDiv w:val="1"/>
      <w:marLeft w:val="0"/>
      <w:marRight w:val="0"/>
      <w:marTop w:val="0"/>
      <w:marBottom w:val="0"/>
      <w:divBdr>
        <w:top w:val="none" w:sz="0" w:space="0" w:color="auto"/>
        <w:left w:val="none" w:sz="0" w:space="0" w:color="auto"/>
        <w:bottom w:val="none" w:sz="0" w:space="0" w:color="auto"/>
        <w:right w:val="none" w:sz="0" w:space="0" w:color="auto"/>
      </w:divBdr>
    </w:div>
    <w:div w:id="1937983745">
      <w:bodyDiv w:val="1"/>
      <w:marLeft w:val="0"/>
      <w:marRight w:val="0"/>
      <w:marTop w:val="0"/>
      <w:marBottom w:val="0"/>
      <w:divBdr>
        <w:top w:val="none" w:sz="0" w:space="0" w:color="auto"/>
        <w:left w:val="none" w:sz="0" w:space="0" w:color="auto"/>
        <w:bottom w:val="none" w:sz="0" w:space="0" w:color="auto"/>
        <w:right w:val="none" w:sz="0" w:space="0" w:color="auto"/>
      </w:divBdr>
    </w:div>
    <w:div w:id="1955554443">
      <w:bodyDiv w:val="1"/>
      <w:marLeft w:val="0"/>
      <w:marRight w:val="0"/>
      <w:marTop w:val="0"/>
      <w:marBottom w:val="0"/>
      <w:divBdr>
        <w:top w:val="none" w:sz="0" w:space="0" w:color="auto"/>
        <w:left w:val="none" w:sz="0" w:space="0" w:color="auto"/>
        <w:bottom w:val="none" w:sz="0" w:space="0" w:color="auto"/>
        <w:right w:val="none" w:sz="0" w:space="0" w:color="auto"/>
      </w:divBdr>
    </w:div>
    <w:div w:id="21073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de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vernance@bde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organisations/education-and-skills-funding-agency/about/complaints-procedu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08C3A-456D-4D61-8C2D-8431D2FF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3628</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ARCHDIOCESE OF BIRMINGHAM</vt:lpstr>
    </vt:vector>
  </TitlesOfParts>
  <Company>BDSC.</Company>
  <LinksUpToDate>false</LinksUpToDate>
  <CharactersWithSpaces>24260</CharactersWithSpaces>
  <SharedDoc>false</SharedDoc>
  <HLinks>
    <vt:vector size="18" baseType="variant">
      <vt:variant>
        <vt:i4>3473466</vt:i4>
      </vt:variant>
      <vt:variant>
        <vt:i4>6</vt:i4>
      </vt:variant>
      <vt:variant>
        <vt:i4>0</vt:i4>
      </vt:variant>
      <vt:variant>
        <vt:i4>5</vt:i4>
      </vt:variant>
      <vt:variant>
        <vt:lpwstr>http://www.bdes.org.uk/</vt:lpwstr>
      </vt:variant>
      <vt:variant>
        <vt:lpwstr/>
      </vt:variant>
      <vt:variant>
        <vt:i4>2687056</vt:i4>
      </vt:variant>
      <vt:variant>
        <vt:i4>3</vt:i4>
      </vt:variant>
      <vt:variant>
        <vt:i4>0</vt:i4>
      </vt:variant>
      <vt:variant>
        <vt:i4>5</vt:i4>
      </vt:variant>
      <vt:variant>
        <vt:lpwstr>mailto:governance@bdes.org.uk</vt:lpwstr>
      </vt:variant>
      <vt:variant>
        <vt:lpwstr/>
      </vt:variant>
      <vt:variant>
        <vt:i4>6750246</vt:i4>
      </vt:variant>
      <vt:variant>
        <vt:i4>0</vt:i4>
      </vt:variant>
      <vt:variant>
        <vt:i4>0</vt:i4>
      </vt:variant>
      <vt:variant>
        <vt:i4>5</vt:i4>
      </vt:variant>
      <vt:variant>
        <vt:lpwstr>https://www.gov.uk/government/organisations/education-and-skills-funding-agency/about/complaints-procedure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ARCHDIOCESE OF BIRMINGHAM</dc:title>
  <dc:subject/>
  <dc:creator>V REV CANON G HANLON</dc:creator>
  <cp:keywords/>
  <cp:lastModifiedBy>Matthew Brandish</cp:lastModifiedBy>
  <cp:revision>10</cp:revision>
  <cp:lastPrinted>2022-04-05T16:30:00Z</cp:lastPrinted>
  <dcterms:created xsi:type="dcterms:W3CDTF">2022-05-20T12:24:00Z</dcterms:created>
  <dcterms:modified xsi:type="dcterms:W3CDTF">2022-12-09T12:43:00Z</dcterms:modified>
</cp:coreProperties>
</file>