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6441"/>
        <w:gridCol w:w="3016"/>
        <w:gridCol w:w="5931"/>
      </w:tblGrid>
      <w:tr w:rsidR="0068437F" w:rsidRPr="00BF22B7" w14:paraId="0D18597A" w14:textId="77777777" w:rsidTr="00414E6F">
        <w:tc>
          <w:tcPr>
            <w:tcW w:w="6441" w:type="dxa"/>
            <w:shd w:val="clear" w:color="auto" w:fill="D9D9D9"/>
          </w:tcPr>
          <w:p w14:paraId="7F18C102" w14:textId="77777777" w:rsidR="0068437F" w:rsidRPr="00BF22B7" w:rsidRDefault="0068437F" w:rsidP="00CC302E">
            <w:pPr>
              <w:pStyle w:val="NoSpacing"/>
              <w:rPr>
                <w:rFonts w:eastAsia="Times New Roman"/>
                <w:b/>
                <w:sz w:val="20"/>
                <w:szCs w:val="20"/>
              </w:rPr>
            </w:pPr>
            <w:bookmarkStart w:id="0" w:name="_Hlk82594503"/>
            <w:r w:rsidRPr="00BF22B7">
              <w:rPr>
                <w:rFonts w:eastAsia="Times New Roman"/>
                <w:b/>
                <w:sz w:val="20"/>
                <w:szCs w:val="20"/>
              </w:rPr>
              <w:t>Subject: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FRENCH</w:t>
            </w:r>
          </w:p>
          <w:p w14:paraId="73B16727" w14:textId="77777777" w:rsidR="0068437F" w:rsidRPr="00BF22B7" w:rsidRDefault="0068437F" w:rsidP="00CC302E">
            <w:pPr>
              <w:pStyle w:val="NoSpacing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3016" w:type="dxa"/>
            <w:shd w:val="clear" w:color="auto" w:fill="D9D9D9"/>
          </w:tcPr>
          <w:p w14:paraId="77CF4611" w14:textId="77777777" w:rsidR="0068437F" w:rsidRPr="00BF22B7" w:rsidRDefault="0068437F" w:rsidP="00CC302E">
            <w:pPr>
              <w:pStyle w:val="NoSpacing"/>
              <w:rPr>
                <w:rFonts w:eastAsia="Times New Roman"/>
                <w:b/>
                <w:sz w:val="20"/>
                <w:szCs w:val="20"/>
              </w:rPr>
            </w:pPr>
            <w:r w:rsidRPr="00BF22B7">
              <w:rPr>
                <w:rFonts w:eastAsia="Times New Roman"/>
                <w:b/>
                <w:sz w:val="20"/>
                <w:szCs w:val="20"/>
              </w:rPr>
              <w:t>Year: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8</w:t>
            </w:r>
          </w:p>
        </w:tc>
        <w:tc>
          <w:tcPr>
            <w:tcW w:w="5931" w:type="dxa"/>
            <w:shd w:val="clear" w:color="auto" w:fill="D9D9D9"/>
          </w:tcPr>
          <w:p w14:paraId="65BFE09A" w14:textId="77777777" w:rsidR="0068437F" w:rsidRPr="00BF22B7" w:rsidRDefault="0068437F" w:rsidP="00A7040F">
            <w:pPr>
              <w:pStyle w:val="NoSpacing"/>
              <w:rPr>
                <w:rFonts w:eastAsia="Times New Roman"/>
                <w:b/>
                <w:sz w:val="20"/>
                <w:szCs w:val="20"/>
              </w:rPr>
            </w:pPr>
            <w:r w:rsidRPr="00BF22B7">
              <w:rPr>
                <w:rFonts w:eastAsia="Times New Roman"/>
                <w:b/>
                <w:sz w:val="20"/>
                <w:szCs w:val="20"/>
              </w:rPr>
              <w:t>Developed by: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MFL D</w:t>
            </w:r>
            <w:r w:rsidR="00F03AC7">
              <w:rPr>
                <w:rFonts w:eastAsia="Times New Roman"/>
                <w:b/>
                <w:sz w:val="20"/>
                <w:szCs w:val="20"/>
              </w:rPr>
              <w:t>epartment</w:t>
            </w:r>
          </w:p>
        </w:tc>
      </w:tr>
    </w:tbl>
    <w:p w14:paraId="7A2D5583" w14:textId="77777777" w:rsidR="0021612A" w:rsidRPr="0021612A" w:rsidRDefault="0021612A" w:rsidP="0021612A">
      <w:pPr>
        <w:spacing w:after="0"/>
        <w:rPr>
          <w:vanish/>
        </w:rPr>
      </w:pPr>
    </w:p>
    <w:tbl>
      <w:tblPr>
        <w:tblpPr w:leftFromText="180" w:rightFromText="180" w:vertAnchor="page" w:horzAnchor="margin" w:tblpY="14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88"/>
      </w:tblGrid>
      <w:tr w:rsidR="00414E6F" w:rsidRPr="00BF22B7" w14:paraId="2A8A7A98" w14:textId="77777777" w:rsidTr="00414E6F">
        <w:tc>
          <w:tcPr>
            <w:tcW w:w="15388" w:type="dxa"/>
          </w:tcPr>
          <w:p w14:paraId="77F91AEA" w14:textId="77777777" w:rsidR="00414E6F" w:rsidRPr="00011F8B" w:rsidRDefault="00414E6F" w:rsidP="00414E6F">
            <w:pPr>
              <w:pStyle w:val="NoSpacing"/>
              <w:jc w:val="center"/>
              <w:rPr>
                <w:rFonts w:eastAsia="Times New Roman"/>
                <w:b/>
              </w:rPr>
            </w:pPr>
            <w:r w:rsidRPr="00011F8B">
              <w:rPr>
                <w:rFonts w:eastAsia="Times New Roman"/>
                <w:b/>
              </w:rPr>
              <w:t>INTENT</w:t>
            </w:r>
          </w:p>
        </w:tc>
      </w:tr>
      <w:tr w:rsidR="00414E6F" w:rsidRPr="00BF22B7" w14:paraId="139DF457" w14:textId="77777777" w:rsidTr="00414E6F">
        <w:tc>
          <w:tcPr>
            <w:tcW w:w="15388" w:type="dxa"/>
          </w:tcPr>
          <w:p w14:paraId="1D8DEF2A" w14:textId="230F8924" w:rsidR="00414E6F" w:rsidRDefault="00414E6F" w:rsidP="00414E6F">
            <w:pPr>
              <w:pStyle w:val="NoSpacing"/>
              <w:rPr>
                <w:rFonts w:eastAsia="Times New Roman"/>
                <w:i/>
                <w:sz w:val="20"/>
                <w:szCs w:val="20"/>
              </w:rPr>
            </w:pPr>
            <w:r w:rsidRPr="009579D3">
              <w:rPr>
                <w:rFonts w:eastAsia="Times New Roman"/>
                <w:i/>
                <w:sz w:val="20"/>
                <w:szCs w:val="20"/>
              </w:rPr>
              <w:t>The Year 8 curriculum broadens students’ grammatical understanding, enabling them to use past, present and near future tenses in French.</w:t>
            </w:r>
            <w:r>
              <w:rPr>
                <w:rFonts w:eastAsia="Times New Roman"/>
                <w:i/>
                <w:sz w:val="20"/>
                <w:szCs w:val="20"/>
              </w:rPr>
              <w:t xml:space="preserve"> Opinions and reasons are revisited across different topics.</w:t>
            </w:r>
            <w:r w:rsidRPr="009579D3">
              <w:rPr>
                <w:rFonts w:eastAsia="Times New Roman"/>
                <w:i/>
                <w:sz w:val="20"/>
                <w:szCs w:val="20"/>
              </w:rPr>
              <w:t xml:space="preserve"> </w:t>
            </w:r>
            <w:r w:rsidR="00045907">
              <w:rPr>
                <w:rFonts w:eastAsia="Times New Roman"/>
                <w:i/>
                <w:sz w:val="20"/>
                <w:szCs w:val="20"/>
              </w:rPr>
              <w:t xml:space="preserve">In addition to </w:t>
            </w:r>
            <w:r w:rsidR="00B5274B">
              <w:rPr>
                <w:rFonts w:eastAsia="Times New Roman"/>
                <w:i/>
                <w:sz w:val="20"/>
                <w:szCs w:val="20"/>
              </w:rPr>
              <w:t xml:space="preserve">building some of the skills pupils will need to develop for GCSE (e.g. describing a photo, writing </w:t>
            </w:r>
            <w:r w:rsidR="007C5269">
              <w:rPr>
                <w:rFonts w:eastAsia="Times New Roman"/>
                <w:i/>
                <w:sz w:val="20"/>
                <w:szCs w:val="20"/>
              </w:rPr>
              <w:t>skills) we expand pupils’ cultural knowledge</w:t>
            </w:r>
            <w:r w:rsidR="004B6A29">
              <w:rPr>
                <w:rFonts w:eastAsia="Times New Roman"/>
                <w:i/>
                <w:sz w:val="20"/>
                <w:szCs w:val="20"/>
              </w:rPr>
              <w:t>, looking at different places in the French speaking world and studying two French films</w:t>
            </w:r>
          </w:p>
          <w:p w14:paraId="691CDED8" w14:textId="77777777" w:rsidR="00414E6F" w:rsidRPr="00011F8B" w:rsidRDefault="00414E6F" w:rsidP="00414E6F">
            <w:pPr>
              <w:pStyle w:val="NoSpacing"/>
              <w:rPr>
                <w:rFonts w:eastAsia="Times New Roman"/>
                <w:i/>
                <w:sz w:val="20"/>
                <w:szCs w:val="20"/>
              </w:rPr>
            </w:pPr>
          </w:p>
        </w:tc>
      </w:tr>
    </w:tbl>
    <w:p w14:paraId="469DCD44" w14:textId="77777777" w:rsidR="00011F8B" w:rsidRPr="00011F8B" w:rsidRDefault="00011F8B" w:rsidP="00971B9A">
      <w:pPr>
        <w:pStyle w:val="NoSpacing"/>
        <w:jc w:val="center"/>
        <w:rPr>
          <w:b/>
        </w:rPr>
      </w:pPr>
      <w:r w:rsidRPr="00011F8B">
        <w:rPr>
          <w:b/>
        </w:rPr>
        <w:t>IMPLEMENTATION</w:t>
      </w:r>
    </w:p>
    <w:tbl>
      <w:tblPr>
        <w:tblW w:w="15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380"/>
        <w:gridCol w:w="381"/>
        <w:gridCol w:w="381"/>
        <w:gridCol w:w="381"/>
        <w:gridCol w:w="381"/>
        <w:gridCol w:w="381"/>
        <w:gridCol w:w="381"/>
        <w:gridCol w:w="279"/>
        <w:gridCol w:w="493"/>
        <w:gridCol w:w="381"/>
        <w:gridCol w:w="381"/>
        <w:gridCol w:w="381"/>
        <w:gridCol w:w="381"/>
        <w:gridCol w:w="380"/>
        <w:gridCol w:w="404"/>
        <w:gridCol w:w="7"/>
        <w:gridCol w:w="7"/>
        <w:gridCol w:w="344"/>
        <w:gridCol w:w="381"/>
        <w:gridCol w:w="381"/>
        <w:gridCol w:w="381"/>
        <w:gridCol w:w="381"/>
        <w:gridCol w:w="356"/>
        <w:gridCol w:w="13"/>
        <w:gridCol w:w="393"/>
        <w:gridCol w:w="381"/>
        <w:gridCol w:w="381"/>
        <w:gridCol w:w="381"/>
        <w:gridCol w:w="381"/>
        <w:gridCol w:w="309"/>
        <w:gridCol w:w="6"/>
        <w:gridCol w:w="12"/>
        <w:gridCol w:w="435"/>
        <w:gridCol w:w="381"/>
        <w:gridCol w:w="381"/>
        <w:gridCol w:w="381"/>
        <w:gridCol w:w="381"/>
        <w:gridCol w:w="12"/>
        <w:gridCol w:w="11"/>
        <w:gridCol w:w="359"/>
        <w:gridCol w:w="381"/>
        <w:gridCol w:w="381"/>
        <w:gridCol w:w="381"/>
        <w:gridCol w:w="381"/>
        <w:gridCol w:w="63"/>
        <w:gridCol w:w="318"/>
        <w:gridCol w:w="381"/>
        <w:gridCol w:w="59"/>
      </w:tblGrid>
      <w:tr w:rsidR="00066EB1" w:rsidRPr="00BF22B7" w14:paraId="529709BC" w14:textId="77777777" w:rsidTr="00B50250">
        <w:trPr>
          <w:trHeight w:val="213"/>
        </w:trPr>
        <w:tc>
          <w:tcPr>
            <w:tcW w:w="528" w:type="dxa"/>
            <w:vMerge w:val="restart"/>
            <w:shd w:val="clear" w:color="auto" w:fill="D9D9D9"/>
            <w:textDirection w:val="btLr"/>
          </w:tcPr>
          <w:p w14:paraId="2ED89334" w14:textId="77777777" w:rsidR="00066EB1" w:rsidRPr="00BF22B7" w:rsidRDefault="00066EB1" w:rsidP="00996C8A">
            <w:pPr>
              <w:pStyle w:val="NoSpacing"/>
              <w:ind w:left="113" w:right="113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F22B7">
              <w:rPr>
                <w:rFonts w:eastAsia="Times New Roman"/>
                <w:b/>
                <w:sz w:val="20"/>
                <w:szCs w:val="20"/>
              </w:rPr>
              <w:t>Overview  of Year</w:t>
            </w:r>
            <w:r w:rsidR="00651E75">
              <w:rPr>
                <w:rFonts w:eastAsia="Times New Roman"/>
                <w:b/>
                <w:sz w:val="20"/>
                <w:szCs w:val="20"/>
              </w:rPr>
              <w:t xml:space="preserve"> – Topic area and Assessment</w:t>
            </w:r>
          </w:p>
        </w:tc>
        <w:tc>
          <w:tcPr>
            <w:tcW w:w="2945" w:type="dxa"/>
            <w:gridSpan w:val="8"/>
            <w:shd w:val="clear" w:color="auto" w:fill="D9D9D9"/>
          </w:tcPr>
          <w:p w14:paraId="45940224" w14:textId="77777777" w:rsidR="00066EB1" w:rsidRPr="00BF22B7" w:rsidRDefault="00066EB1" w:rsidP="00996C8A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F22B7">
              <w:rPr>
                <w:rFonts w:eastAsia="Times New Roman"/>
                <w:b/>
                <w:sz w:val="20"/>
                <w:szCs w:val="20"/>
              </w:rPr>
              <w:t>Term 1</w:t>
            </w:r>
          </w:p>
        </w:tc>
        <w:tc>
          <w:tcPr>
            <w:tcW w:w="2815" w:type="dxa"/>
            <w:gridSpan w:val="9"/>
            <w:shd w:val="clear" w:color="auto" w:fill="D9D9D9"/>
          </w:tcPr>
          <w:p w14:paraId="5A22E728" w14:textId="77777777" w:rsidR="00066EB1" w:rsidRPr="00BF22B7" w:rsidRDefault="00066EB1" w:rsidP="00996C8A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F22B7">
              <w:rPr>
                <w:rFonts w:eastAsia="Times New Roman"/>
                <w:b/>
                <w:sz w:val="20"/>
                <w:szCs w:val="20"/>
              </w:rPr>
              <w:t>Term 2</w:t>
            </w:r>
          </w:p>
        </w:tc>
        <w:tc>
          <w:tcPr>
            <w:tcW w:w="2237" w:type="dxa"/>
            <w:gridSpan w:val="7"/>
            <w:shd w:val="clear" w:color="auto" w:fill="D9D9D9"/>
          </w:tcPr>
          <w:p w14:paraId="080ADFB2" w14:textId="77777777" w:rsidR="00066EB1" w:rsidRPr="00BF22B7" w:rsidRDefault="00066EB1" w:rsidP="00996C8A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F22B7">
              <w:rPr>
                <w:rFonts w:eastAsia="Times New Roman"/>
                <w:b/>
                <w:sz w:val="20"/>
                <w:szCs w:val="20"/>
              </w:rPr>
              <w:t>Term 3</w:t>
            </w:r>
          </w:p>
        </w:tc>
        <w:tc>
          <w:tcPr>
            <w:tcW w:w="2244" w:type="dxa"/>
            <w:gridSpan w:val="8"/>
            <w:shd w:val="clear" w:color="auto" w:fill="D9D9D9"/>
          </w:tcPr>
          <w:p w14:paraId="2434744D" w14:textId="77777777" w:rsidR="00066EB1" w:rsidRPr="00BF22B7" w:rsidRDefault="00066EB1" w:rsidP="00996C8A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F22B7">
              <w:rPr>
                <w:rFonts w:eastAsia="Times New Roman"/>
                <w:b/>
                <w:sz w:val="20"/>
                <w:szCs w:val="20"/>
              </w:rPr>
              <w:t>Term 4</w:t>
            </w:r>
          </w:p>
        </w:tc>
        <w:tc>
          <w:tcPr>
            <w:tcW w:w="1982" w:type="dxa"/>
            <w:gridSpan w:val="7"/>
            <w:shd w:val="clear" w:color="auto" w:fill="D9D9D9"/>
          </w:tcPr>
          <w:p w14:paraId="0B5E7023" w14:textId="77777777" w:rsidR="00066EB1" w:rsidRPr="00BF22B7" w:rsidRDefault="00066EB1" w:rsidP="00996C8A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F22B7">
              <w:rPr>
                <w:rFonts w:eastAsia="Times New Roman"/>
                <w:b/>
                <w:sz w:val="20"/>
                <w:szCs w:val="20"/>
              </w:rPr>
              <w:t>Term 5</w:t>
            </w:r>
          </w:p>
        </w:tc>
        <w:tc>
          <w:tcPr>
            <w:tcW w:w="2704" w:type="dxa"/>
            <w:gridSpan w:val="9"/>
            <w:shd w:val="clear" w:color="auto" w:fill="D9D9D9"/>
          </w:tcPr>
          <w:p w14:paraId="4100B11A" w14:textId="77777777" w:rsidR="00066EB1" w:rsidRPr="00BF22B7" w:rsidRDefault="00066EB1" w:rsidP="00996C8A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F22B7">
              <w:rPr>
                <w:rFonts w:eastAsia="Times New Roman"/>
                <w:b/>
                <w:sz w:val="20"/>
                <w:szCs w:val="20"/>
              </w:rPr>
              <w:t>Term 6</w:t>
            </w:r>
          </w:p>
        </w:tc>
      </w:tr>
      <w:tr w:rsidR="006313CA" w:rsidRPr="00996C8A" w14:paraId="48F70C74" w14:textId="77777777" w:rsidTr="00B50250">
        <w:trPr>
          <w:gridAfter w:val="1"/>
          <w:wAfter w:w="59" w:type="dxa"/>
          <w:trHeight w:val="188"/>
        </w:trPr>
        <w:tc>
          <w:tcPr>
            <w:tcW w:w="528" w:type="dxa"/>
            <w:vMerge/>
            <w:shd w:val="clear" w:color="auto" w:fill="D9D9D9"/>
          </w:tcPr>
          <w:p w14:paraId="075D6298" w14:textId="77777777" w:rsidR="00031044" w:rsidRPr="00996C8A" w:rsidRDefault="00031044" w:rsidP="00996C8A">
            <w:pPr>
              <w:pStyle w:val="NoSpacing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</w:tcPr>
          <w:p w14:paraId="249C06E9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1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10C1DA23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2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77DA1ABF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3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05410DC6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4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2BBA0620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5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1A89BF03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6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31719136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7</w:t>
            </w:r>
          </w:p>
        </w:tc>
        <w:tc>
          <w:tcPr>
            <w:tcW w:w="279" w:type="dxa"/>
            <w:tcBorders>
              <w:bottom w:val="single" w:sz="4" w:space="0" w:color="auto"/>
            </w:tcBorders>
          </w:tcPr>
          <w:p w14:paraId="6CDC8427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8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62C6CD91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9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7FC92830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6317A495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11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1D11DEBE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12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519AE71B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13</w:t>
            </w:r>
          </w:p>
        </w:tc>
        <w:tc>
          <w:tcPr>
            <w:tcW w:w="380" w:type="dxa"/>
            <w:tcBorders>
              <w:bottom w:val="single" w:sz="4" w:space="0" w:color="auto"/>
            </w:tcBorders>
          </w:tcPr>
          <w:p w14:paraId="3EA0C69C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14</w:t>
            </w: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14:paraId="38F0134F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15</w:t>
            </w:r>
          </w:p>
        </w:tc>
        <w:tc>
          <w:tcPr>
            <w:tcW w:w="358" w:type="dxa"/>
            <w:gridSpan w:val="3"/>
            <w:tcBorders>
              <w:bottom w:val="single" w:sz="4" w:space="0" w:color="auto"/>
            </w:tcBorders>
          </w:tcPr>
          <w:p w14:paraId="6D217FDC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16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393303AC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17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7520B4EC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18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02C9C0F7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19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10FC87B2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20</w:t>
            </w:r>
          </w:p>
        </w:tc>
        <w:tc>
          <w:tcPr>
            <w:tcW w:w="356" w:type="dxa"/>
            <w:tcBorders>
              <w:bottom w:val="single" w:sz="4" w:space="0" w:color="auto"/>
            </w:tcBorders>
          </w:tcPr>
          <w:p w14:paraId="42EE617A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21</w:t>
            </w:r>
          </w:p>
        </w:tc>
        <w:tc>
          <w:tcPr>
            <w:tcW w:w="406" w:type="dxa"/>
            <w:gridSpan w:val="2"/>
            <w:tcBorders>
              <w:bottom w:val="single" w:sz="4" w:space="0" w:color="auto"/>
            </w:tcBorders>
          </w:tcPr>
          <w:p w14:paraId="4E1E5D6F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22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7DF35C8A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23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7C320594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24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260CEAE4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25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589BE480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26</w:t>
            </w:r>
          </w:p>
        </w:tc>
        <w:tc>
          <w:tcPr>
            <w:tcW w:w="309" w:type="dxa"/>
            <w:tcBorders>
              <w:bottom w:val="single" w:sz="4" w:space="0" w:color="auto"/>
            </w:tcBorders>
          </w:tcPr>
          <w:p w14:paraId="6F99DAC3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066EB1">
              <w:rPr>
                <w:rFonts w:eastAsia="Times New Roman"/>
                <w:sz w:val="8"/>
                <w:szCs w:val="12"/>
              </w:rPr>
              <w:t>27</w:t>
            </w:r>
          </w:p>
        </w:tc>
        <w:tc>
          <w:tcPr>
            <w:tcW w:w="453" w:type="dxa"/>
            <w:gridSpan w:val="3"/>
            <w:tcBorders>
              <w:bottom w:val="single" w:sz="4" w:space="0" w:color="auto"/>
            </w:tcBorders>
          </w:tcPr>
          <w:p w14:paraId="7C6A69FD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066EB1">
              <w:rPr>
                <w:rFonts w:eastAsia="Times New Roman"/>
                <w:sz w:val="14"/>
                <w:szCs w:val="12"/>
              </w:rPr>
              <w:t>28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1971188E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29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22C7CCFD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30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660FD1BC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31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07EE129C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32</w:t>
            </w:r>
          </w:p>
        </w:tc>
        <w:tc>
          <w:tcPr>
            <w:tcW w:w="382" w:type="dxa"/>
            <w:gridSpan w:val="3"/>
            <w:tcBorders>
              <w:bottom w:val="single" w:sz="4" w:space="0" w:color="auto"/>
            </w:tcBorders>
          </w:tcPr>
          <w:p w14:paraId="534CA112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33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3DCC046F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34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56D2E872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35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742C3A3F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36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5FC3851C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37</w:t>
            </w:r>
          </w:p>
        </w:tc>
        <w:tc>
          <w:tcPr>
            <w:tcW w:w="381" w:type="dxa"/>
            <w:gridSpan w:val="2"/>
            <w:tcBorders>
              <w:bottom w:val="single" w:sz="4" w:space="0" w:color="auto"/>
            </w:tcBorders>
          </w:tcPr>
          <w:p w14:paraId="6AD677AF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38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40BA5FB9" w14:textId="77777777" w:rsidR="00031044" w:rsidRPr="00BF22B7" w:rsidRDefault="00031044" w:rsidP="00996C8A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39</w:t>
            </w:r>
          </w:p>
        </w:tc>
      </w:tr>
      <w:tr w:rsidR="009E213C" w:rsidRPr="00294197" w14:paraId="3AB79165" w14:textId="77777777" w:rsidTr="00B50250">
        <w:trPr>
          <w:trHeight w:val="5311"/>
        </w:trPr>
        <w:tc>
          <w:tcPr>
            <w:tcW w:w="528" w:type="dxa"/>
            <w:vMerge/>
            <w:tcBorders>
              <w:right w:val="single" w:sz="4" w:space="0" w:color="auto"/>
            </w:tcBorders>
            <w:shd w:val="clear" w:color="auto" w:fill="D9D9D9"/>
          </w:tcPr>
          <w:p w14:paraId="48A5AC96" w14:textId="77777777" w:rsidR="009E213C" w:rsidRPr="00996C8A" w:rsidRDefault="009E213C" w:rsidP="009E213C">
            <w:pPr>
              <w:pStyle w:val="NoSpacing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9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7145" w14:textId="77777777" w:rsidR="009E213C" w:rsidRDefault="00116178" w:rsidP="009E213C">
            <w:pPr>
              <w:pStyle w:val="NoSpacing"/>
              <w:rPr>
                <w:rFonts w:cs="Calibri"/>
                <w:sz w:val="20"/>
                <w:szCs w:val="20"/>
              </w:rPr>
            </w:pPr>
            <w:r w:rsidRPr="00116178">
              <w:rPr>
                <w:rFonts w:cs="Calibri"/>
                <w:sz w:val="20"/>
                <w:szCs w:val="20"/>
              </w:rPr>
              <w:t>Saying what there is in your town / village</w:t>
            </w:r>
          </w:p>
          <w:p w14:paraId="4A633205" w14:textId="77777777" w:rsidR="00116178" w:rsidRDefault="00116178" w:rsidP="009E213C">
            <w:pPr>
              <w:pStyle w:val="NoSpacing"/>
              <w:rPr>
                <w:rFonts w:cs="Calibri"/>
                <w:sz w:val="20"/>
                <w:szCs w:val="20"/>
              </w:rPr>
            </w:pPr>
          </w:p>
          <w:p w14:paraId="1DFA3B76" w14:textId="1526D4E2" w:rsidR="007F56DE" w:rsidRDefault="007F56DE" w:rsidP="009E213C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Saying what you can do in your </w:t>
            </w:r>
            <w:r w:rsidR="004D252F">
              <w:rPr>
                <w:rFonts w:cs="Calibri"/>
                <w:sz w:val="20"/>
                <w:szCs w:val="20"/>
              </w:rPr>
              <w:t>town</w:t>
            </w:r>
          </w:p>
          <w:p w14:paraId="59995DA6" w14:textId="77777777" w:rsidR="004D252F" w:rsidRDefault="004D252F" w:rsidP="009E213C">
            <w:pPr>
              <w:pStyle w:val="NoSpacing"/>
              <w:rPr>
                <w:rFonts w:cs="Calibri"/>
                <w:sz w:val="20"/>
                <w:szCs w:val="20"/>
              </w:rPr>
            </w:pPr>
          </w:p>
          <w:p w14:paraId="07FD0E0A" w14:textId="060CE6C6" w:rsidR="004D252F" w:rsidRDefault="004D252F" w:rsidP="009E213C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Opinions and reasons of activities in town</w:t>
            </w:r>
          </w:p>
          <w:p w14:paraId="247815B9" w14:textId="77777777" w:rsidR="004D252F" w:rsidRDefault="004D252F" w:rsidP="009E213C">
            <w:pPr>
              <w:pStyle w:val="NoSpacing"/>
              <w:rPr>
                <w:rFonts w:cs="Calibri"/>
                <w:sz w:val="20"/>
                <w:szCs w:val="20"/>
              </w:rPr>
            </w:pPr>
          </w:p>
          <w:p w14:paraId="6E121F75" w14:textId="5415584D" w:rsidR="004D252F" w:rsidRDefault="004D252F" w:rsidP="009E213C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Opinions and reasons about living in your area</w:t>
            </w:r>
          </w:p>
          <w:p w14:paraId="0264D986" w14:textId="77777777" w:rsidR="00116178" w:rsidRDefault="00116178" w:rsidP="009E213C">
            <w:pPr>
              <w:pStyle w:val="NoSpacing"/>
              <w:rPr>
                <w:rFonts w:cs="Calibri"/>
                <w:sz w:val="20"/>
                <w:szCs w:val="20"/>
              </w:rPr>
            </w:pPr>
          </w:p>
          <w:p w14:paraId="7B81039D" w14:textId="77777777" w:rsidR="00116178" w:rsidRDefault="00116178" w:rsidP="009E213C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Saying where we go in town at the weekend</w:t>
            </w:r>
          </w:p>
          <w:p w14:paraId="555DB922" w14:textId="77777777" w:rsidR="00116178" w:rsidRDefault="00116178" w:rsidP="009E213C">
            <w:pPr>
              <w:pStyle w:val="NoSpacing"/>
              <w:rPr>
                <w:rFonts w:cs="Calibri"/>
                <w:sz w:val="20"/>
                <w:szCs w:val="20"/>
              </w:rPr>
            </w:pPr>
          </w:p>
          <w:p w14:paraId="4A678C9C" w14:textId="77777777" w:rsidR="00116178" w:rsidRDefault="00116178" w:rsidP="009E213C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Saying what you can do in your region</w:t>
            </w:r>
          </w:p>
          <w:p w14:paraId="7E317DF5" w14:textId="77777777" w:rsidR="00116178" w:rsidRDefault="00116178" w:rsidP="009E213C">
            <w:pPr>
              <w:pStyle w:val="NoSpacing"/>
              <w:rPr>
                <w:rFonts w:cs="Calibri"/>
                <w:sz w:val="20"/>
                <w:szCs w:val="20"/>
              </w:rPr>
            </w:pPr>
          </w:p>
          <w:p w14:paraId="7E714774" w14:textId="77777777" w:rsidR="00116178" w:rsidRDefault="00116178" w:rsidP="009E213C">
            <w:pPr>
              <w:pStyle w:val="NoSpacing"/>
              <w:rPr>
                <w:rFonts w:cs="Calibri"/>
                <w:sz w:val="20"/>
                <w:szCs w:val="20"/>
              </w:rPr>
            </w:pPr>
          </w:p>
          <w:p w14:paraId="002C3A3D" w14:textId="20DD5F38" w:rsidR="00116178" w:rsidRPr="00116178" w:rsidRDefault="00116178" w:rsidP="00116178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Assessment: </w:t>
            </w:r>
            <w:r>
              <w:rPr>
                <w:rFonts w:cs="Calibri"/>
                <w:sz w:val="20"/>
                <w:szCs w:val="20"/>
              </w:rPr>
              <w:t>Dictation &amp; translation</w:t>
            </w:r>
          </w:p>
        </w:tc>
        <w:tc>
          <w:tcPr>
            <w:tcW w:w="28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1006" w14:textId="4632D02D" w:rsidR="00116178" w:rsidRDefault="007C7608" w:rsidP="00116178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Near future introduction</w:t>
            </w:r>
          </w:p>
          <w:p w14:paraId="2DBE4E03" w14:textId="46045841" w:rsidR="007C7608" w:rsidRDefault="007C7608" w:rsidP="00116178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Future time phrases</w:t>
            </w:r>
          </w:p>
          <w:p w14:paraId="24A2355B" w14:textId="5FB45E6C" w:rsidR="007C7608" w:rsidRDefault="007C7608" w:rsidP="00116178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Planning a weekend in Paris</w:t>
            </w:r>
          </w:p>
          <w:p w14:paraId="374E5709" w14:textId="6ECD32AD" w:rsidR="007C7608" w:rsidRDefault="006F19BF" w:rsidP="00116178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Saying what we will do in different weather conditions</w:t>
            </w:r>
          </w:p>
          <w:p w14:paraId="5833C732" w14:textId="390310EE" w:rsidR="006F19BF" w:rsidRDefault="006F19BF" w:rsidP="00116178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Photocard speaking introduction and practice (PALACE acronym)</w:t>
            </w:r>
          </w:p>
          <w:p w14:paraId="6C9BF1B8" w14:textId="612955C6" w:rsidR="00E82E23" w:rsidRPr="00116178" w:rsidRDefault="00E82E23" w:rsidP="00116178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Revision</w:t>
            </w:r>
          </w:p>
          <w:p w14:paraId="4EEB676B" w14:textId="334C0572" w:rsidR="00116178" w:rsidRDefault="00B1464F" w:rsidP="00116178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Assessment: </w:t>
            </w:r>
            <w:r>
              <w:rPr>
                <w:rFonts w:cs="Calibri"/>
                <w:bCs/>
                <w:sz w:val="20"/>
                <w:szCs w:val="20"/>
              </w:rPr>
              <w:t>reading &amp; speaking</w:t>
            </w:r>
          </w:p>
          <w:p w14:paraId="2716B398" w14:textId="6B97D3DC" w:rsidR="00116178" w:rsidRPr="00294197" w:rsidRDefault="00B1464F" w:rsidP="00B1464F">
            <w:pPr>
              <w:rPr>
                <w:rFonts w:cs="Calibri"/>
                <w:bCs/>
                <w:sz w:val="20"/>
                <w:szCs w:val="20"/>
              </w:rPr>
            </w:pPr>
            <w:r w:rsidRPr="00294197">
              <w:rPr>
                <w:rFonts w:cs="Calibri"/>
                <w:bCs/>
                <w:sz w:val="20"/>
                <w:szCs w:val="20"/>
              </w:rPr>
              <w:t>Film</w:t>
            </w:r>
            <w:r w:rsidR="005F0E3C" w:rsidRPr="00294197">
              <w:rPr>
                <w:rFonts w:cs="Calibri"/>
                <w:bCs/>
                <w:sz w:val="20"/>
                <w:szCs w:val="20"/>
              </w:rPr>
              <w:t xml:space="preserve"> study</w:t>
            </w:r>
            <w:r w:rsidRPr="00294197">
              <w:rPr>
                <w:rFonts w:cs="Calibri"/>
                <w:bCs/>
                <w:sz w:val="20"/>
                <w:szCs w:val="20"/>
              </w:rPr>
              <w:t xml:space="preserve">: </w:t>
            </w:r>
            <w:r w:rsidRPr="00294197">
              <w:rPr>
                <w:rFonts w:cs="Calibri"/>
                <w:bCs/>
                <w:i/>
                <w:iCs/>
                <w:sz w:val="20"/>
                <w:szCs w:val="20"/>
              </w:rPr>
              <w:t>Une vie de chat (A cat in Paris)</w:t>
            </w:r>
          </w:p>
        </w:tc>
        <w:tc>
          <w:tcPr>
            <w:tcW w:w="22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5E23" w14:textId="77777777" w:rsidR="00E5502C" w:rsidRPr="00B50250" w:rsidRDefault="00963657" w:rsidP="00725138">
            <w:pPr>
              <w:rPr>
                <w:rFonts w:cs="Calibri"/>
                <w:sz w:val="20"/>
                <w:szCs w:val="20"/>
              </w:rPr>
            </w:pPr>
            <w:r w:rsidRPr="00B50250">
              <w:rPr>
                <w:rFonts w:cs="Calibri"/>
                <w:sz w:val="20"/>
                <w:szCs w:val="20"/>
              </w:rPr>
              <w:t>Holiday destinations &amp; transport (</w:t>
            </w:r>
            <w:r w:rsidR="00E5502C" w:rsidRPr="00B50250">
              <w:rPr>
                <w:rFonts w:cs="Calibri"/>
                <w:sz w:val="20"/>
                <w:szCs w:val="20"/>
              </w:rPr>
              <w:t>present tense)</w:t>
            </w:r>
          </w:p>
          <w:p w14:paraId="72DA25AF" w14:textId="77777777" w:rsidR="00C94F26" w:rsidRDefault="00C94F26" w:rsidP="00725138">
            <w:pPr>
              <w:rPr>
                <w:rFonts w:cs="Calibri"/>
                <w:sz w:val="20"/>
                <w:szCs w:val="20"/>
              </w:rPr>
            </w:pPr>
            <w:r w:rsidRPr="00C94F26">
              <w:rPr>
                <w:rFonts w:cs="Calibri"/>
                <w:sz w:val="20"/>
                <w:szCs w:val="20"/>
              </w:rPr>
              <w:t>Holiday activities : opinions and r</w:t>
            </w:r>
            <w:r>
              <w:rPr>
                <w:rFonts w:cs="Calibri"/>
                <w:sz w:val="20"/>
                <w:szCs w:val="20"/>
              </w:rPr>
              <w:t>easons</w:t>
            </w:r>
          </w:p>
          <w:p w14:paraId="6F65436C" w14:textId="2F9A73EB" w:rsidR="00C94F26" w:rsidRPr="00294197" w:rsidRDefault="008B3E0D" w:rsidP="00725138">
            <w:pPr>
              <w:rPr>
                <w:rFonts w:cs="Calibri"/>
                <w:sz w:val="20"/>
                <w:szCs w:val="20"/>
              </w:rPr>
            </w:pPr>
            <w:r w:rsidRPr="00294197">
              <w:rPr>
                <w:rFonts w:cs="Calibri"/>
                <w:sz w:val="20"/>
                <w:szCs w:val="20"/>
              </w:rPr>
              <w:t>Present tense activities – je / on</w:t>
            </w:r>
          </w:p>
          <w:p w14:paraId="1ACCB074" w14:textId="78EA5135" w:rsidR="007F06FE" w:rsidRPr="008B3E0D" w:rsidRDefault="008B3E0D" w:rsidP="00725138">
            <w:pPr>
              <w:rPr>
                <w:rFonts w:cs="Calibri"/>
                <w:sz w:val="20"/>
                <w:szCs w:val="20"/>
              </w:rPr>
            </w:pPr>
            <w:r w:rsidRPr="008B3E0D">
              <w:rPr>
                <w:rFonts w:cs="Calibri"/>
                <w:sz w:val="20"/>
                <w:szCs w:val="20"/>
              </w:rPr>
              <w:t>Seasons/ time sequencers/ 50w w</w:t>
            </w:r>
            <w:r>
              <w:rPr>
                <w:rFonts w:cs="Calibri"/>
                <w:sz w:val="20"/>
                <w:szCs w:val="20"/>
              </w:rPr>
              <w:t>riting skills</w:t>
            </w:r>
          </w:p>
          <w:p w14:paraId="13CEC249" w14:textId="587E93A8" w:rsidR="00DE62FC" w:rsidRDefault="00DE62FC" w:rsidP="0072513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Perfect tense: -ER verbs</w:t>
            </w:r>
            <w:r w:rsidR="008B3E0D">
              <w:rPr>
                <w:rFonts w:cs="Calibri"/>
                <w:sz w:val="20"/>
                <w:szCs w:val="20"/>
              </w:rPr>
              <w:t xml:space="preserve"> (je form)</w:t>
            </w:r>
          </w:p>
          <w:p w14:paraId="7B93A37F" w14:textId="77777777" w:rsidR="00C94F26" w:rsidRDefault="00DE62FC" w:rsidP="00414E6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Perfect tense: key irregular verbs</w:t>
            </w:r>
            <w:r w:rsidR="008B3E0D">
              <w:rPr>
                <w:rFonts w:cs="Calibri"/>
                <w:sz w:val="20"/>
                <w:szCs w:val="20"/>
              </w:rPr>
              <w:t xml:space="preserve"> (je form)</w:t>
            </w:r>
          </w:p>
          <w:p w14:paraId="1B185BA1" w14:textId="0CB40918" w:rsidR="00012844" w:rsidRPr="00C94F26" w:rsidRDefault="00012844" w:rsidP="00414E6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Assessment: </w:t>
            </w:r>
            <w:r>
              <w:rPr>
                <w:rFonts w:cs="Calibri"/>
                <w:bCs/>
                <w:sz w:val="20"/>
                <w:szCs w:val="20"/>
              </w:rPr>
              <w:t>listening</w:t>
            </w:r>
          </w:p>
        </w:tc>
        <w:tc>
          <w:tcPr>
            <w:tcW w:w="2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68C3" w14:textId="3376CD10" w:rsidR="009E213C" w:rsidRPr="00294197" w:rsidRDefault="00DE62FC" w:rsidP="009E213C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  <w:r w:rsidRPr="00294197">
              <w:rPr>
                <w:rFonts w:cs="Calibri"/>
                <w:bCs/>
                <w:sz w:val="20"/>
                <w:szCs w:val="20"/>
              </w:rPr>
              <w:t xml:space="preserve">Perfect tense with </w:t>
            </w:r>
            <w:r w:rsidR="003B2A92" w:rsidRPr="00294197">
              <w:rPr>
                <w:rFonts w:cs="Calibri"/>
                <w:bCs/>
                <w:sz w:val="20"/>
                <w:szCs w:val="20"/>
              </w:rPr>
              <w:t>AVOIR – je / on</w:t>
            </w:r>
          </w:p>
          <w:p w14:paraId="2AC39D8E" w14:textId="77777777" w:rsidR="00DE62FC" w:rsidRPr="00294197" w:rsidRDefault="00DE62FC" w:rsidP="009E213C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14:paraId="792A7012" w14:textId="557AC1B1" w:rsidR="00DE62FC" w:rsidRPr="003B2A92" w:rsidRDefault="003B2A92" w:rsidP="009E213C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  <w:r w:rsidRPr="003B2A92">
              <w:rPr>
                <w:rFonts w:cs="Calibri"/>
                <w:bCs/>
                <w:sz w:val="20"/>
                <w:szCs w:val="20"/>
              </w:rPr>
              <w:t>Past tense with ETRE (j</w:t>
            </w:r>
            <w:r>
              <w:rPr>
                <w:rFonts w:cs="Calibri"/>
                <w:bCs/>
                <w:sz w:val="20"/>
                <w:szCs w:val="20"/>
              </w:rPr>
              <w:t>e)</w:t>
            </w:r>
          </w:p>
          <w:p w14:paraId="4CBAD437" w14:textId="77777777" w:rsidR="00B801DD" w:rsidRPr="003B2A92" w:rsidRDefault="00B801DD" w:rsidP="009E213C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14:paraId="658D4944" w14:textId="77777777" w:rsidR="00B801DD" w:rsidRDefault="00B801DD" w:rsidP="009E213C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Disaster holidays</w:t>
            </w:r>
          </w:p>
          <w:p w14:paraId="63FCE90F" w14:textId="77777777" w:rsidR="00B801DD" w:rsidRDefault="00B801DD" w:rsidP="009E213C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14:paraId="4E056F69" w14:textId="77777777" w:rsidR="00B801DD" w:rsidRDefault="00B801DD" w:rsidP="009E213C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Writing skills (past and present)</w:t>
            </w:r>
          </w:p>
          <w:p w14:paraId="4957184E" w14:textId="77777777" w:rsidR="00B801DD" w:rsidRDefault="00B801DD" w:rsidP="009E213C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14:paraId="086FAE33" w14:textId="009F3301" w:rsidR="00B801DD" w:rsidRPr="002266EE" w:rsidRDefault="002266EE" w:rsidP="009E213C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Assessment: </w:t>
            </w:r>
            <w:r>
              <w:rPr>
                <w:rFonts w:cs="Calibri"/>
                <w:bCs/>
                <w:sz w:val="20"/>
                <w:szCs w:val="20"/>
              </w:rPr>
              <w:t xml:space="preserve">writing 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CA9B" w14:textId="77777777" w:rsidR="009E213C" w:rsidRDefault="00EA0790" w:rsidP="00725138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Types of home</w:t>
            </w:r>
          </w:p>
          <w:p w14:paraId="59358048" w14:textId="77777777" w:rsidR="00EA0790" w:rsidRDefault="00EA0790" w:rsidP="00725138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Location of home</w:t>
            </w:r>
          </w:p>
          <w:p w14:paraId="226C5A58" w14:textId="77777777" w:rsidR="00EA0790" w:rsidRDefault="00EA0790" w:rsidP="00725138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Rooms in the house</w:t>
            </w:r>
          </w:p>
          <w:p w14:paraId="2F271071" w14:textId="61C1A37A" w:rsidR="00EA0790" w:rsidRDefault="00EA0790" w:rsidP="00725138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Adjectives </w:t>
            </w:r>
            <w:r w:rsidR="001E7055">
              <w:rPr>
                <w:rFonts w:cs="Calibri"/>
                <w:bCs/>
                <w:sz w:val="20"/>
                <w:szCs w:val="20"/>
              </w:rPr>
              <w:t>to describe house</w:t>
            </w:r>
          </w:p>
          <w:p w14:paraId="49C7F737" w14:textId="0CAF562E" w:rsidR="00F80AAB" w:rsidRDefault="001E7055" w:rsidP="00725138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Furniture</w:t>
            </w:r>
            <w:r w:rsidR="00F80AAB">
              <w:rPr>
                <w:rFonts w:cs="Calibri"/>
                <w:bCs/>
                <w:sz w:val="20"/>
                <w:szCs w:val="20"/>
              </w:rPr>
              <w:t xml:space="preserve"> &amp; prepositions</w:t>
            </w:r>
          </w:p>
          <w:p w14:paraId="69E83842" w14:textId="1CB9AAED" w:rsidR="001E7055" w:rsidRDefault="001E7055" w:rsidP="00725138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Activities at home (present tense)</w:t>
            </w:r>
          </w:p>
          <w:p w14:paraId="45BE7A11" w14:textId="77777777" w:rsidR="001E7055" w:rsidRDefault="003F586A" w:rsidP="00725138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Describing a photo</w:t>
            </w:r>
          </w:p>
          <w:p w14:paraId="4AA15C57" w14:textId="5564D177" w:rsidR="003F586A" w:rsidRPr="00000A35" w:rsidRDefault="001E7055" w:rsidP="00725138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Assessment: </w:t>
            </w:r>
            <w:r w:rsidR="00000A35">
              <w:rPr>
                <w:rFonts w:cs="Calibri"/>
                <w:bCs/>
                <w:sz w:val="20"/>
                <w:szCs w:val="20"/>
              </w:rPr>
              <w:t>dictation, translation &amp; photocard</w:t>
            </w:r>
          </w:p>
        </w:tc>
        <w:tc>
          <w:tcPr>
            <w:tcW w:w="19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BA37FD" w14:textId="77777777" w:rsidR="008E7D70" w:rsidRDefault="005F0E3C" w:rsidP="009E213C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Activities at home: opinion + infinitive</w:t>
            </w:r>
          </w:p>
          <w:p w14:paraId="7CEF6CF0" w14:textId="77777777" w:rsidR="005F0E3C" w:rsidRDefault="005F0E3C" w:rsidP="009E213C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Activities at home: past tense</w:t>
            </w:r>
          </w:p>
          <w:p w14:paraId="42AF6725" w14:textId="77777777" w:rsidR="005F0E3C" w:rsidRDefault="005F0E3C" w:rsidP="009E213C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Activities at home: near future</w:t>
            </w:r>
          </w:p>
          <w:p w14:paraId="28BBD516" w14:textId="77777777" w:rsidR="005F0E3C" w:rsidRDefault="005F0E3C" w:rsidP="009E213C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My dream house (conditional)</w:t>
            </w:r>
          </w:p>
          <w:p w14:paraId="663325DA" w14:textId="77777777" w:rsidR="005F0E3C" w:rsidRDefault="005F0E3C" w:rsidP="009E213C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  <w:lang w:val="fr-FR"/>
              </w:rPr>
            </w:pPr>
            <w:r w:rsidRPr="005F0E3C">
              <w:rPr>
                <w:rFonts w:cs="Calibri"/>
                <w:bCs/>
                <w:sz w:val="20"/>
                <w:szCs w:val="20"/>
                <w:lang w:val="fr-FR"/>
              </w:rPr>
              <w:t>Culture: Antoine de Saint E</w:t>
            </w:r>
            <w:r>
              <w:rPr>
                <w:rFonts w:cs="Calibri"/>
                <w:bCs/>
                <w:sz w:val="20"/>
                <w:szCs w:val="20"/>
                <w:lang w:val="fr-FR"/>
              </w:rPr>
              <w:t>xupéry</w:t>
            </w:r>
          </w:p>
          <w:p w14:paraId="67C2F3DD" w14:textId="53EECA71" w:rsidR="005F0E3C" w:rsidRPr="005F0E3C" w:rsidRDefault="005F0E3C" w:rsidP="009E213C">
            <w:pPr>
              <w:tabs>
                <w:tab w:val="left" w:pos="3686"/>
              </w:tabs>
              <w:rPr>
                <w:rFonts w:cs="Calibri"/>
                <w:bCs/>
                <w:i/>
                <w:iCs/>
                <w:sz w:val="20"/>
                <w:szCs w:val="20"/>
                <w:lang w:val="fr-FR"/>
              </w:rPr>
            </w:pPr>
            <w:r w:rsidRPr="005F0E3C">
              <w:rPr>
                <w:rFonts w:cs="Calibri"/>
                <w:bCs/>
                <w:sz w:val="20"/>
                <w:szCs w:val="20"/>
                <w:lang w:val="fr-FR"/>
              </w:rPr>
              <w:t xml:space="preserve">Film study : </w:t>
            </w:r>
            <w:r w:rsidRPr="005F0E3C">
              <w:rPr>
                <w:rFonts w:cs="Calibri"/>
                <w:bCs/>
                <w:i/>
                <w:iCs/>
                <w:sz w:val="20"/>
                <w:szCs w:val="20"/>
                <w:lang w:val="fr-FR"/>
              </w:rPr>
              <w:t>Le Petit Pr</w:t>
            </w:r>
            <w:r>
              <w:rPr>
                <w:rFonts w:cs="Calibri"/>
                <w:bCs/>
                <w:i/>
                <w:iCs/>
                <w:sz w:val="20"/>
                <w:szCs w:val="20"/>
                <w:lang w:val="fr-FR"/>
              </w:rPr>
              <w:t>ince</w:t>
            </w:r>
          </w:p>
        </w:tc>
        <w:tc>
          <w:tcPr>
            <w:tcW w:w="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2468C" w14:textId="77777777" w:rsidR="009E213C" w:rsidRPr="005F0E3C" w:rsidRDefault="009E213C" w:rsidP="009E213C">
            <w:pPr>
              <w:pStyle w:val="NoSpacing"/>
              <w:jc w:val="center"/>
              <w:rPr>
                <w:rFonts w:eastAsia="Times New Roman" w:cs="Calibri"/>
                <w:sz w:val="16"/>
                <w:szCs w:val="16"/>
                <w:lang w:val="fr-FR"/>
              </w:rPr>
            </w:pPr>
          </w:p>
          <w:p w14:paraId="01292A80" w14:textId="77777777" w:rsidR="009E213C" w:rsidRPr="005F0E3C" w:rsidRDefault="009E213C" w:rsidP="009E213C">
            <w:pPr>
              <w:pStyle w:val="NoSpacing"/>
              <w:jc w:val="center"/>
              <w:rPr>
                <w:rFonts w:eastAsia="Times New Roman" w:cs="Calibri"/>
                <w:sz w:val="16"/>
                <w:szCs w:val="16"/>
                <w:lang w:val="fr-FR"/>
              </w:rPr>
            </w:pPr>
          </w:p>
          <w:p w14:paraId="23502879" w14:textId="77777777" w:rsidR="009E213C" w:rsidRPr="005F0E3C" w:rsidRDefault="009E213C" w:rsidP="009E213C">
            <w:pPr>
              <w:pStyle w:val="NoSpacing"/>
              <w:jc w:val="center"/>
              <w:rPr>
                <w:rFonts w:eastAsia="Times New Roman" w:cs="Calibri"/>
                <w:sz w:val="16"/>
                <w:szCs w:val="16"/>
                <w:lang w:val="fr-FR"/>
              </w:rPr>
            </w:pPr>
          </w:p>
          <w:p w14:paraId="552D77BC" w14:textId="77777777" w:rsidR="009E213C" w:rsidRPr="005F0E3C" w:rsidRDefault="009E213C" w:rsidP="009E213C">
            <w:pPr>
              <w:pStyle w:val="NoSpacing"/>
              <w:jc w:val="center"/>
              <w:rPr>
                <w:rFonts w:eastAsia="Times New Roman" w:cs="Calibri"/>
                <w:sz w:val="16"/>
                <w:szCs w:val="16"/>
                <w:lang w:val="fr-FR"/>
              </w:rPr>
            </w:pPr>
          </w:p>
          <w:p w14:paraId="4C573B1B" w14:textId="77777777" w:rsidR="009E213C" w:rsidRPr="005F0E3C" w:rsidRDefault="009E213C" w:rsidP="009E213C">
            <w:pPr>
              <w:pStyle w:val="NoSpacing"/>
              <w:jc w:val="center"/>
              <w:rPr>
                <w:rFonts w:eastAsia="Times New Roman" w:cs="Calibri"/>
                <w:sz w:val="16"/>
                <w:szCs w:val="16"/>
                <w:lang w:val="fr-FR"/>
              </w:rPr>
            </w:pPr>
          </w:p>
          <w:p w14:paraId="498347D6" w14:textId="77777777" w:rsidR="009E213C" w:rsidRPr="005F0E3C" w:rsidRDefault="009E213C" w:rsidP="009E213C">
            <w:pPr>
              <w:pStyle w:val="NoSpacing"/>
              <w:jc w:val="center"/>
              <w:rPr>
                <w:rFonts w:eastAsia="Times New Roman" w:cs="Calibri"/>
                <w:sz w:val="16"/>
                <w:szCs w:val="16"/>
                <w:lang w:val="fr-FR"/>
              </w:rPr>
            </w:pPr>
          </w:p>
          <w:p w14:paraId="4C67AC17" w14:textId="77777777" w:rsidR="009E213C" w:rsidRPr="005F0E3C" w:rsidRDefault="009E213C" w:rsidP="009E213C">
            <w:pPr>
              <w:pStyle w:val="NoSpacing"/>
              <w:jc w:val="center"/>
              <w:rPr>
                <w:rFonts w:eastAsia="Times New Roman" w:cs="Calibri"/>
                <w:sz w:val="16"/>
                <w:szCs w:val="16"/>
                <w:lang w:val="fr-FR"/>
              </w:rPr>
            </w:pPr>
          </w:p>
          <w:p w14:paraId="4041D5E8" w14:textId="77777777" w:rsidR="009E213C" w:rsidRPr="005F0E3C" w:rsidRDefault="009E213C" w:rsidP="009E213C">
            <w:pPr>
              <w:pStyle w:val="NoSpacing"/>
              <w:jc w:val="center"/>
              <w:rPr>
                <w:rFonts w:eastAsia="Times New Roman" w:cs="Calibri"/>
                <w:sz w:val="16"/>
                <w:szCs w:val="16"/>
                <w:lang w:val="fr-FR"/>
              </w:rPr>
            </w:pPr>
          </w:p>
          <w:p w14:paraId="38B8002C" w14:textId="77777777" w:rsidR="009E213C" w:rsidRPr="005F0E3C" w:rsidRDefault="009E213C" w:rsidP="009E213C">
            <w:pPr>
              <w:pStyle w:val="NoSpacing"/>
              <w:jc w:val="center"/>
              <w:rPr>
                <w:rFonts w:eastAsia="Times New Roman" w:cs="Calibri"/>
                <w:sz w:val="16"/>
                <w:szCs w:val="16"/>
                <w:lang w:val="fr-FR"/>
              </w:rPr>
            </w:pPr>
          </w:p>
          <w:p w14:paraId="05EB5820" w14:textId="77777777" w:rsidR="009E213C" w:rsidRPr="005F0E3C" w:rsidRDefault="009E213C" w:rsidP="009E213C">
            <w:pPr>
              <w:pStyle w:val="NoSpacing"/>
              <w:jc w:val="center"/>
              <w:rPr>
                <w:rFonts w:eastAsia="Times New Roman" w:cs="Calibri"/>
                <w:sz w:val="16"/>
                <w:szCs w:val="16"/>
                <w:lang w:val="fr-FR"/>
              </w:rPr>
            </w:pPr>
          </w:p>
          <w:p w14:paraId="30A089AF" w14:textId="77777777" w:rsidR="009E213C" w:rsidRPr="005F0E3C" w:rsidRDefault="009E213C" w:rsidP="009E213C">
            <w:pPr>
              <w:pStyle w:val="NoSpacing"/>
              <w:jc w:val="center"/>
              <w:rPr>
                <w:rFonts w:eastAsia="Times New Roman" w:cs="Calibri"/>
                <w:sz w:val="16"/>
                <w:szCs w:val="16"/>
                <w:lang w:val="fr-FR"/>
              </w:rPr>
            </w:pPr>
          </w:p>
          <w:p w14:paraId="19CED20C" w14:textId="77777777" w:rsidR="009E213C" w:rsidRPr="005F0E3C" w:rsidRDefault="009E213C" w:rsidP="009E213C">
            <w:pPr>
              <w:pStyle w:val="NoSpacing"/>
              <w:jc w:val="center"/>
              <w:rPr>
                <w:rFonts w:eastAsia="Times New Roman" w:cs="Calibri"/>
                <w:sz w:val="16"/>
                <w:szCs w:val="16"/>
                <w:lang w:val="fr-FR"/>
              </w:rPr>
            </w:pPr>
          </w:p>
          <w:p w14:paraId="2E5CD72C" w14:textId="77777777" w:rsidR="009E213C" w:rsidRPr="005F0E3C" w:rsidRDefault="009E213C" w:rsidP="009E213C">
            <w:pPr>
              <w:pStyle w:val="NoSpacing"/>
              <w:jc w:val="center"/>
              <w:rPr>
                <w:rFonts w:eastAsia="Times New Roman" w:cs="Calibri"/>
                <w:sz w:val="16"/>
                <w:szCs w:val="16"/>
                <w:lang w:val="fr-FR"/>
              </w:rPr>
            </w:pPr>
          </w:p>
        </w:tc>
      </w:tr>
    </w:tbl>
    <w:p w14:paraId="6A1E20DF" w14:textId="77777777" w:rsidR="009E213C" w:rsidRPr="005F0E3C" w:rsidRDefault="009E213C" w:rsidP="001E1CC3">
      <w:pPr>
        <w:pStyle w:val="NoSpacing"/>
        <w:jc w:val="center"/>
        <w:rPr>
          <w:b/>
          <w:lang w:val="fr-FR"/>
        </w:rPr>
      </w:pPr>
    </w:p>
    <w:bookmarkEnd w:id="0"/>
    <w:p w14:paraId="20DFF018" w14:textId="77777777" w:rsidR="00CC302E" w:rsidRPr="005F0E3C" w:rsidRDefault="00CC302E" w:rsidP="00066EB1">
      <w:pPr>
        <w:rPr>
          <w:b/>
          <w:sz w:val="32"/>
          <w:szCs w:val="32"/>
          <w:lang w:val="fr-FR"/>
        </w:rPr>
      </w:pPr>
    </w:p>
    <w:sectPr w:rsidR="00CC302E" w:rsidRPr="005F0E3C" w:rsidSect="001E1CC3">
      <w:headerReference w:type="default" r:id="rId8"/>
      <w:pgSz w:w="16838" w:h="11906" w:orient="landscape"/>
      <w:pgMar w:top="567" w:right="720" w:bottom="567" w:left="720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40C95" w14:textId="77777777" w:rsidR="004E7F72" w:rsidRDefault="004E7F72" w:rsidP="009456C6">
      <w:pPr>
        <w:spacing w:after="0" w:line="240" w:lineRule="auto"/>
      </w:pPr>
      <w:r>
        <w:separator/>
      </w:r>
    </w:p>
  </w:endnote>
  <w:endnote w:type="continuationSeparator" w:id="0">
    <w:p w14:paraId="0C23C600" w14:textId="77777777" w:rsidR="004E7F72" w:rsidRDefault="004E7F72" w:rsidP="00945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6438A" w14:textId="77777777" w:rsidR="004E7F72" w:rsidRDefault="004E7F72" w:rsidP="009456C6">
      <w:pPr>
        <w:spacing w:after="0" w:line="240" w:lineRule="auto"/>
      </w:pPr>
      <w:r>
        <w:separator/>
      </w:r>
    </w:p>
  </w:footnote>
  <w:footnote w:type="continuationSeparator" w:id="0">
    <w:p w14:paraId="6B4C50CF" w14:textId="77777777" w:rsidR="004E7F72" w:rsidRDefault="004E7F72" w:rsidP="00945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A5282" w14:textId="0F53D71C" w:rsidR="009C3879" w:rsidRPr="00EC4630" w:rsidRDefault="00B1464F" w:rsidP="009456C6">
    <w:pPr>
      <w:pStyle w:val="Header"/>
      <w:tabs>
        <w:tab w:val="clear" w:pos="9026"/>
        <w:tab w:val="right" w:pos="10206"/>
      </w:tabs>
      <w:rPr>
        <w:rFonts w:cs="Calibri"/>
      </w:rPr>
    </w:pPr>
    <w:r>
      <w:rPr>
        <w:rFonts w:ascii="Arial" w:hAnsi="Arial" w:cs="Arial"/>
        <w:b/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73A532C" wp14:editId="366D0489">
              <wp:simplePos x="0" y="0"/>
              <wp:positionH relativeFrom="column">
                <wp:posOffset>732155</wp:posOffset>
              </wp:positionH>
              <wp:positionV relativeFrom="paragraph">
                <wp:posOffset>-121920</wp:posOffset>
              </wp:positionV>
              <wp:extent cx="3784600" cy="245745"/>
              <wp:effectExtent l="0" t="1905" r="0" b="0"/>
              <wp:wrapNone/>
              <wp:docPr id="15816643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4600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9A2544" w14:textId="77777777" w:rsidR="009C3879" w:rsidRPr="0021266E" w:rsidRDefault="009C3879" w:rsidP="00407C5B">
                          <w:pPr>
                            <w:rPr>
                              <w:b/>
                              <w:color w:val="808080"/>
                            </w:rPr>
                          </w:pPr>
                          <w:r w:rsidRPr="0021266E">
                            <w:rPr>
                              <w:b/>
                              <w:color w:val="808080"/>
                            </w:rPr>
                            <w:t>BGN Overview Scheme of Learning</w:t>
                          </w:r>
                        </w:p>
                        <w:p w14:paraId="1D949CBD" w14:textId="77777777" w:rsidR="009C3879" w:rsidRPr="00F612A3" w:rsidRDefault="009C3879">
                          <w:pPr>
                            <w:rPr>
                              <w:color w:val="80808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3A532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57.65pt;margin-top:-9.6pt;width:298pt;height:19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" filled="f" stroked="f">
              <v:textbox>
                <w:txbxContent>
                  <w:p w14:paraId="7D9A2544" w14:textId="77777777" w:rsidR="009C3879" w:rsidRPr="0021266E" w:rsidRDefault="009C3879" w:rsidP="00407C5B">
                    <w:pPr>
                      <w:rPr>
                        <w:b/>
                        <w:color w:val="808080"/>
                      </w:rPr>
                    </w:pPr>
                    <w:r w:rsidRPr="0021266E">
                      <w:rPr>
                        <w:b/>
                        <w:color w:val="808080"/>
                      </w:rPr>
                      <w:t>BGN Overview Scheme of Learning</w:t>
                    </w:r>
                  </w:p>
                  <w:p w14:paraId="1D949CBD" w14:textId="77777777" w:rsidR="009C3879" w:rsidRPr="00F612A3" w:rsidRDefault="009C3879">
                    <w:pPr>
                      <w:rPr>
                        <w:color w:val="80808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95A976" wp14:editId="5C7A9B86">
              <wp:simplePos x="0" y="0"/>
              <wp:positionH relativeFrom="column">
                <wp:posOffset>-457200</wp:posOffset>
              </wp:positionH>
              <wp:positionV relativeFrom="paragraph">
                <wp:posOffset>-101600</wp:posOffset>
              </wp:positionV>
              <wp:extent cx="10647680" cy="216535"/>
              <wp:effectExtent l="0" t="3175" r="1270" b="0"/>
              <wp:wrapNone/>
              <wp:docPr id="1372314087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47680" cy="21653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04178E" id="Rectangle 1" o:spid="_x0000_s1026" style="position:absolute;margin-left:-36pt;margin-top:-8pt;width:838.4pt;height:17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" fillcolor="#d8d8d8" stroked="f"/>
          </w:pict>
        </mc:Fallback>
      </mc:AlternateContent>
    </w:r>
    <w:r>
      <w:rPr>
        <w:rFonts w:ascii="Arial" w:hAnsi="Arial" w:cs="Arial"/>
        <w:b/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F92CB9D" wp14:editId="385CF4ED">
              <wp:simplePos x="0" y="0"/>
              <wp:positionH relativeFrom="column">
                <wp:posOffset>8554720</wp:posOffset>
              </wp:positionH>
              <wp:positionV relativeFrom="paragraph">
                <wp:posOffset>-101600</wp:posOffset>
              </wp:positionV>
              <wp:extent cx="743585" cy="245745"/>
              <wp:effectExtent l="1270" t="3175" r="0" b="0"/>
              <wp:wrapNone/>
              <wp:docPr id="42680127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358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332950" w14:textId="77777777" w:rsidR="009C3879" w:rsidRPr="0088425E" w:rsidRDefault="009C3879" w:rsidP="0088425E">
                          <w:pPr>
                            <w:rPr>
                              <w:color w:val="808080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92CB9D" id="Text Box 10" o:spid="_x0000_s1027" type="#_x0000_t202" style="position:absolute;margin-left:673.6pt;margin-top:-8pt;width:58.55pt;height:19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" filled="f" stroked="f">
              <v:textbox>
                <w:txbxContent>
                  <w:p w14:paraId="66332950" w14:textId="77777777" w:rsidR="009C3879" w:rsidRPr="0088425E" w:rsidRDefault="009C3879" w:rsidP="0088425E">
                    <w:pPr>
                      <w:rPr>
                        <w:color w:val="808080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9C3879" w:rsidRPr="00EC4630">
      <w:rPr>
        <w:rFonts w:cs="Calibr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ABC"/>
    <w:multiLevelType w:val="hybridMultilevel"/>
    <w:tmpl w:val="431E2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62F8A"/>
    <w:multiLevelType w:val="hybridMultilevel"/>
    <w:tmpl w:val="BE6CB1D4"/>
    <w:lvl w:ilvl="0" w:tplc="04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A15CD4"/>
    <w:multiLevelType w:val="hybridMultilevel"/>
    <w:tmpl w:val="F330263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27A10"/>
    <w:multiLevelType w:val="hybridMultilevel"/>
    <w:tmpl w:val="0D1AFA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905D0"/>
    <w:multiLevelType w:val="hybridMultilevel"/>
    <w:tmpl w:val="C4C2DFD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011129"/>
    <w:multiLevelType w:val="multilevel"/>
    <w:tmpl w:val="0406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8936494">
    <w:abstractNumId w:val="3"/>
  </w:num>
  <w:num w:numId="2" w16cid:durableId="1541940104">
    <w:abstractNumId w:val="2"/>
  </w:num>
  <w:num w:numId="3" w16cid:durableId="1210726538">
    <w:abstractNumId w:val="4"/>
  </w:num>
  <w:num w:numId="4" w16cid:durableId="934216701">
    <w:abstractNumId w:val="0"/>
  </w:num>
  <w:num w:numId="5" w16cid:durableId="886720512">
    <w:abstractNumId w:val="1"/>
  </w:num>
  <w:num w:numId="6" w16cid:durableId="18372659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57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6C6"/>
    <w:rsid w:val="00000A35"/>
    <w:rsid w:val="00011F8B"/>
    <w:rsid w:val="00012844"/>
    <w:rsid w:val="000175A4"/>
    <w:rsid w:val="00027168"/>
    <w:rsid w:val="00031044"/>
    <w:rsid w:val="00036349"/>
    <w:rsid w:val="00043505"/>
    <w:rsid w:val="00045907"/>
    <w:rsid w:val="00066EB1"/>
    <w:rsid w:val="000678D1"/>
    <w:rsid w:val="00090BC1"/>
    <w:rsid w:val="00091579"/>
    <w:rsid w:val="000A036D"/>
    <w:rsid w:val="000A7078"/>
    <w:rsid w:val="000B3BBF"/>
    <w:rsid w:val="000C0426"/>
    <w:rsid w:val="000C20D9"/>
    <w:rsid w:val="000C632F"/>
    <w:rsid w:val="000D6038"/>
    <w:rsid w:val="000F1D7D"/>
    <w:rsid w:val="000F4A02"/>
    <w:rsid w:val="001122D9"/>
    <w:rsid w:val="00116178"/>
    <w:rsid w:val="001170D6"/>
    <w:rsid w:val="00140EF6"/>
    <w:rsid w:val="00150FFA"/>
    <w:rsid w:val="00160978"/>
    <w:rsid w:val="00174283"/>
    <w:rsid w:val="0018062A"/>
    <w:rsid w:val="001831F5"/>
    <w:rsid w:val="00184C31"/>
    <w:rsid w:val="001A52ED"/>
    <w:rsid w:val="001B0319"/>
    <w:rsid w:val="001C3336"/>
    <w:rsid w:val="001C3CCB"/>
    <w:rsid w:val="001E15C1"/>
    <w:rsid w:val="001E1CC3"/>
    <w:rsid w:val="001E7055"/>
    <w:rsid w:val="001F1A8C"/>
    <w:rsid w:val="001F426B"/>
    <w:rsid w:val="0021266E"/>
    <w:rsid w:val="00215116"/>
    <w:rsid w:val="00215B66"/>
    <w:rsid w:val="0021612A"/>
    <w:rsid w:val="00224748"/>
    <w:rsid w:val="00224F2D"/>
    <w:rsid w:val="002266EE"/>
    <w:rsid w:val="0023096A"/>
    <w:rsid w:val="00235CC1"/>
    <w:rsid w:val="00247F7F"/>
    <w:rsid w:val="002517DA"/>
    <w:rsid w:val="00263B83"/>
    <w:rsid w:val="00272E2C"/>
    <w:rsid w:val="00285653"/>
    <w:rsid w:val="00294197"/>
    <w:rsid w:val="002969C7"/>
    <w:rsid w:val="002A1706"/>
    <w:rsid w:val="002B299F"/>
    <w:rsid w:val="002C560D"/>
    <w:rsid w:val="002D543B"/>
    <w:rsid w:val="002D6B66"/>
    <w:rsid w:val="00306A2A"/>
    <w:rsid w:val="00307D02"/>
    <w:rsid w:val="00311D7B"/>
    <w:rsid w:val="00323501"/>
    <w:rsid w:val="00332950"/>
    <w:rsid w:val="00353980"/>
    <w:rsid w:val="00356945"/>
    <w:rsid w:val="0036220A"/>
    <w:rsid w:val="003B2A92"/>
    <w:rsid w:val="003B5082"/>
    <w:rsid w:val="003D3A0E"/>
    <w:rsid w:val="003F586A"/>
    <w:rsid w:val="003F7795"/>
    <w:rsid w:val="004014C9"/>
    <w:rsid w:val="00407C5B"/>
    <w:rsid w:val="00414E6F"/>
    <w:rsid w:val="00415046"/>
    <w:rsid w:val="00416619"/>
    <w:rsid w:val="00417078"/>
    <w:rsid w:val="00417F8D"/>
    <w:rsid w:val="00430768"/>
    <w:rsid w:val="004349AD"/>
    <w:rsid w:val="0043644D"/>
    <w:rsid w:val="004458E0"/>
    <w:rsid w:val="00450A23"/>
    <w:rsid w:val="00456708"/>
    <w:rsid w:val="00457BB4"/>
    <w:rsid w:val="00490AAE"/>
    <w:rsid w:val="00497787"/>
    <w:rsid w:val="004A6280"/>
    <w:rsid w:val="004B6A29"/>
    <w:rsid w:val="004C7F7F"/>
    <w:rsid w:val="004D252F"/>
    <w:rsid w:val="004D636B"/>
    <w:rsid w:val="004E5493"/>
    <w:rsid w:val="004E5776"/>
    <w:rsid w:val="004E6C84"/>
    <w:rsid w:val="004E7755"/>
    <w:rsid w:val="004E7F72"/>
    <w:rsid w:val="005025A3"/>
    <w:rsid w:val="00505D0B"/>
    <w:rsid w:val="00506E74"/>
    <w:rsid w:val="00535635"/>
    <w:rsid w:val="00562DBC"/>
    <w:rsid w:val="00564A5F"/>
    <w:rsid w:val="00575CAD"/>
    <w:rsid w:val="0057782E"/>
    <w:rsid w:val="005B23C2"/>
    <w:rsid w:val="005F0E3C"/>
    <w:rsid w:val="005F2851"/>
    <w:rsid w:val="00622308"/>
    <w:rsid w:val="006313CA"/>
    <w:rsid w:val="00650B14"/>
    <w:rsid w:val="00651E75"/>
    <w:rsid w:val="00653E5E"/>
    <w:rsid w:val="006565A7"/>
    <w:rsid w:val="006674B0"/>
    <w:rsid w:val="00667D61"/>
    <w:rsid w:val="0068437F"/>
    <w:rsid w:val="00684DD2"/>
    <w:rsid w:val="006979A4"/>
    <w:rsid w:val="006A01CA"/>
    <w:rsid w:val="006B200C"/>
    <w:rsid w:val="006C15C5"/>
    <w:rsid w:val="006E624B"/>
    <w:rsid w:val="006F19BF"/>
    <w:rsid w:val="00724D01"/>
    <w:rsid w:val="00725138"/>
    <w:rsid w:val="00726FB0"/>
    <w:rsid w:val="00731B88"/>
    <w:rsid w:val="00765A77"/>
    <w:rsid w:val="00770F99"/>
    <w:rsid w:val="007A40B5"/>
    <w:rsid w:val="007A58DA"/>
    <w:rsid w:val="007B180F"/>
    <w:rsid w:val="007B7B45"/>
    <w:rsid w:val="007C5269"/>
    <w:rsid w:val="007C7608"/>
    <w:rsid w:val="007D6028"/>
    <w:rsid w:val="007E6F8D"/>
    <w:rsid w:val="007F06FE"/>
    <w:rsid w:val="007F0759"/>
    <w:rsid w:val="007F0DEE"/>
    <w:rsid w:val="007F4514"/>
    <w:rsid w:val="007F56DE"/>
    <w:rsid w:val="008055C3"/>
    <w:rsid w:val="00805FB3"/>
    <w:rsid w:val="00817247"/>
    <w:rsid w:val="0082140C"/>
    <w:rsid w:val="008277BA"/>
    <w:rsid w:val="008355F5"/>
    <w:rsid w:val="00842644"/>
    <w:rsid w:val="0086399B"/>
    <w:rsid w:val="0087603B"/>
    <w:rsid w:val="0088425E"/>
    <w:rsid w:val="0088534C"/>
    <w:rsid w:val="00887D75"/>
    <w:rsid w:val="008A7F7A"/>
    <w:rsid w:val="008B3E0D"/>
    <w:rsid w:val="008C3E05"/>
    <w:rsid w:val="008C4665"/>
    <w:rsid w:val="008C4FC0"/>
    <w:rsid w:val="008E7D70"/>
    <w:rsid w:val="008F59C5"/>
    <w:rsid w:val="0090524D"/>
    <w:rsid w:val="009077F7"/>
    <w:rsid w:val="00942EEC"/>
    <w:rsid w:val="009456C6"/>
    <w:rsid w:val="00952BA4"/>
    <w:rsid w:val="009579D3"/>
    <w:rsid w:val="00963657"/>
    <w:rsid w:val="00971B9A"/>
    <w:rsid w:val="009762DD"/>
    <w:rsid w:val="0099121F"/>
    <w:rsid w:val="00993534"/>
    <w:rsid w:val="00996462"/>
    <w:rsid w:val="00996C8A"/>
    <w:rsid w:val="009A7D3A"/>
    <w:rsid w:val="009B2BBE"/>
    <w:rsid w:val="009C3879"/>
    <w:rsid w:val="009C5E38"/>
    <w:rsid w:val="009D57FC"/>
    <w:rsid w:val="009E213C"/>
    <w:rsid w:val="009F0C87"/>
    <w:rsid w:val="00A166A6"/>
    <w:rsid w:val="00A1687D"/>
    <w:rsid w:val="00A27323"/>
    <w:rsid w:val="00A46183"/>
    <w:rsid w:val="00A7040F"/>
    <w:rsid w:val="00A76F12"/>
    <w:rsid w:val="00A93CCB"/>
    <w:rsid w:val="00A977A6"/>
    <w:rsid w:val="00AA6120"/>
    <w:rsid w:val="00AD0670"/>
    <w:rsid w:val="00B04402"/>
    <w:rsid w:val="00B079D5"/>
    <w:rsid w:val="00B11C24"/>
    <w:rsid w:val="00B11EF1"/>
    <w:rsid w:val="00B1464F"/>
    <w:rsid w:val="00B1498E"/>
    <w:rsid w:val="00B3515E"/>
    <w:rsid w:val="00B42D1F"/>
    <w:rsid w:val="00B50250"/>
    <w:rsid w:val="00B5274B"/>
    <w:rsid w:val="00B52A75"/>
    <w:rsid w:val="00B6751B"/>
    <w:rsid w:val="00B72697"/>
    <w:rsid w:val="00B801DD"/>
    <w:rsid w:val="00B847EE"/>
    <w:rsid w:val="00B9622F"/>
    <w:rsid w:val="00BC41B2"/>
    <w:rsid w:val="00BD119B"/>
    <w:rsid w:val="00BE368F"/>
    <w:rsid w:val="00BE4AEF"/>
    <w:rsid w:val="00BF22B7"/>
    <w:rsid w:val="00BF436B"/>
    <w:rsid w:val="00C11077"/>
    <w:rsid w:val="00C15398"/>
    <w:rsid w:val="00C2146F"/>
    <w:rsid w:val="00C27828"/>
    <w:rsid w:val="00C65CAA"/>
    <w:rsid w:val="00C84FAA"/>
    <w:rsid w:val="00C94F26"/>
    <w:rsid w:val="00CB1BE5"/>
    <w:rsid w:val="00CC302E"/>
    <w:rsid w:val="00CC3057"/>
    <w:rsid w:val="00CC52F4"/>
    <w:rsid w:val="00CE10F0"/>
    <w:rsid w:val="00CE1794"/>
    <w:rsid w:val="00D00247"/>
    <w:rsid w:val="00D14FD7"/>
    <w:rsid w:val="00D36922"/>
    <w:rsid w:val="00D369F1"/>
    <w:rsid w:val="00D3737F"/>
    <w:rsid w:val="00D62199"/>
    <w:rsid w:val="00D7157F"/>
    <w:rsid w:val="00D858BC"/>
    <w:rsid w:val="00D86793"/>
    <w:rsid w:val="00D90B85"/>
    <w:rsid w:val="00DA1232"/>
    <w:rsid w:val="00DB0E55"/>
    <w:rsid w:val="00DC3226"/>
    <w:rsid w:val="00DD712B"/>
    <w:rsid w:val="00DE62FC"/>
    <w:rsid w:val="00DF580F"/>
    <w:rsid w:val="00E018A9"/>
    <w:rsid w:val="00E02AE1"/>
    <w:rsid w:val="00E03337"/>
    <w:rsid w:val="00E31531"/>
    <w:rsid w:val="00E324C3"/>
    <w:rsid w:val="00E5146F"/>
    <w:rsid w:val="00E54400"/>
    <w:rsid w:val="00E5502C"/>
    <w:rsid w:val="00E578F0"/>
    <w:rsid w:val="00E82E23"/>
    <w:rsid w:val="00E859E6"/>
    <w:rsid w:val="00EA0790"/>
    <w:rsid w:val="00EA0798"/>
    <w:rsid w:val="00EA7753"/>
    <w:rsid w:val="00EC4630"/>
    <w:rsid w:val="00EC581C"/>
    <w:rsid w:val="00ED0F48"/>
    <w:rsid w:val="00EE71AD"/>
    <w:rsid w:val="00EF6169"/>
    <w:rsid w:val="00F00519"/>
    <w:rsid w:val="00F03982"/>
    <w:rsid w:val="00F03AC7"/>
    <w:rsid w:val="00F245F9"/>
    <w:rsid w:val="00F3602C"/>
    <w:rsid w:val="00F438FF"/>
    <w:rsid w:val="00F50793"/>
    <w:rsid w:val="00F612A3"/>
    <w:rsid w:val="00F72D6C"/>
    <w:rsid w:val="00F80AAB"/>
    <w:rsid w:val="00FC0D9D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A0130F"/>
  <w15:chartTrackingRefBased/>
  <w15:docId w15:val="{97F11B79-0500-4FDC-9F4F-648B702E2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6C6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9456C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456C6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9456C6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6C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9456C6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B11C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C4630"/>
    <w:rPr>
      <w:sz w:val="22"/>
      <w:szCs w:val="22"/>
      <w:lang w:eastAsia="en-US"/>
    </w:rPr>
  </w:style>
  <w:style w:type="character" w:styleId="Hyperlink">
    <w:name w:val="Hyperlink"/>
    <w:rsid w:val="006674B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7D0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36FB9-B4CE-43F5-A538-F3BF7A38E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Subject</vt:lpstr>
    </vt:vector>
  </TitlesOfParts>
  <Company>Archway School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</dc:title>
  <dc:subject/>
  <dc:creator>Jason Tudor</dc:creator>
  <cp:keywords/>
  <cp:lastModifiedBy>Elspeth Morgan (Staff)</cp:lastModifiedBy>
  <cp:revision>60</cp:revision>
  <cp:lastPrinted>2012-04-27T14:01:00Z</cp:lastPrinted>
  <dcterms:created xsi:type="dcterms:W3CDTF">2025-01-04T20:18:00Z</dcterms:created>
  <dcterms:modified xsi:type="dcterms:W3CDTF">2026-08-25T21:34:00Z</dcterms:modified>
</cp:coreProperties>
</file>